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1C469" w14:textId="5CB8EBFB" w:rsidR="00F24C1F" w:rsidRDefault="00F6314C" w:rsidP="00625AB4">
      <w:pPr>
        <w:spacing w:after="100" w:afterAutospacing="1"/>
      </w:pPr>
      <w:r>
        <w:rPr>
          <w:noProof/>
        </w:rPr>
        <w:drawing>
          <wp:inline distT="0" distB="0" distL="0" distR="0" wp14:anchorId="4177B9CC" wp14:editId="72F2ECF9">
            <wp:extent cx="5810248" cy="7521269"/>
            <wp:effectExtent l="0" t="0" r="0" b="3810"/>
            <wp:docPr id="3" name="Picture 3" descr="A group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0248" cy="7521269"/>
                    </a:xfrm>
                    <a:prstGeom prst="rect">
                      <a:avLst/>
                    </a:prstGeom>
                  </pic:spPr>
                </pic:pic>
              </a:graphicData>
            </a:graphic>
          </wp:inline>
        </w:drawing>
      </w:r>
      <w:r>
        <w:br w:type="page"/>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5247"/>
        <w:gridCol w:w="3529"/>
      </w:tblGrid>
      <w:tr w:rsidR="001D1A82" w:rsidRPr="00F2698A" w14:paraId="2E0E01F7" w14:textId="77777777" w:rsidTr="72F2ECF9">
        <w:tc>
          <w:tcPr>
            <w:tcW w:w="5247" w:type="dxa"/>
          </w:tcPr>
          <w:p w14:paraId="1268F7F2" w14:textId="3E328840" w:rsidR="001D1A82" w:rsidRDefault="001D1A82" w:rsidP="00E3458F">
            <w:pPr>
              <w:rPr>
                <w:rFonts w:ascii="Trebuchet MS" w:hAnsi="Trebuchet MS"/>
                <w:b/>
                <w:bCs/>
                <w:sz w:val="28"/>
              </w:rPr>
            </w:pPr>
            <w:r>
              <w:rPr>
                <w:noProof/>
              </w:rPr>
              <w:lastRenderedPageBreak/>
              <w:drawing>
                <wp:inline distT="0" distB="0" distL="0" distR="0" wp14:anchorId="6A6E3CF7" wp14:editId="565EC68C">
                  <wp:extent cx="1652376" cy="996286"/>
                  <wp:effectExtent l="0" t="0" r="5080" b="0"/>
                  <wp:docPr id="1" name="Picture 1" descr="C:\Documents and Settings\reemaa\Desktop\di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652376" cy="996286"/>
                          </a:xfrm>
                          <a:prstGeom prst="rect">
                            <a:avLst/>
                          </a:prstGeom>
                        </pic:spPr>
                      </pic:pic>
                    </a:graphicData>
                  </a:graphic>
                </wp:inline>
              </w:drawing>
            </w:r>
            <w:r w:rsidRPr="72F2ECF9">
              <w:rPr>
                <w:rFonts w:ascii="Trebuchet MS" w:hAnsi="Trebuchet MS"/>
                <w:b/>
                <w:bCs/>
                <w:sz w:val="28"/>
                <w:szCs w:val="28"/>
              </w:rPr>
              <w:t xml:space="preserve">        </w:t>
            </w:r>
          </w:p>
        </w:tc>
        <w:tc>
          <w:tcPr>
            <w:tcW w:w="3529" w:type="dxa"/>
            <w:shd w:val="clear" w:color="auto" w:fill="4E88C7"/>
            <w:vAlign w:val="center"/>
          </w:tcPr>
          <w:p w14:paraId="5FFCB89B" w14:textId="77777777" w:rsidR="001D1A82" w:rsidRDefault="001D1A82" w:rsidP="00E3458F">
            <w:pPr>
              <w:pStyle w:val="Title"/>
              <w:rPr>
                <w:rFonts w:ascii="Trebuchet MS" w:hAnsi="Trebuchet MS"/>
                <w:color w:val="FFFFFF" w:themeColor="background1"/>
                <w:sz w:val="28"/>
              </w:rPr>
            </w:pPr>
            <w:r>
              <w:rPr>
                <w:rFonts w:ascii="Trebuchet MS" w:hAnsi="Trebuchet MS"/>
                <w:color w:val="FFFFFF" w:themeColor="background1"/>
                <w:sz w:val="28"/>
              </w:rPr>
              <w:t>Girlguiding LaSER</w:t>
            </w:r>
          </w:p>
          <w:p w14:paraId="7D430D43" w14:textId="77777777" w:rsidR="001D1A82" w:rsidRPr="002D7A7D" w:rsidRDefault="001D1A82" w:rsidP="00E3458F">
            <w:pPr>
              <w:pStyle w:val="Title"/>
              <w:rPr>
                <w:rFonts w:ascii="Trebuchet MS" w:hAnsi="Trebuchet MS"/>
                <w:color w:val="FFFFFF" w:themeColor="background1"/>
                <w:sz w:val="28"/>
              </w:rPr>
            </w:pPr>
          </w:p>
          <w:p w14:paraId="7B6C39FD" w14:textId="60959D0F" w:rsidR="001D1A82" w:rsidRPr="008C11D7" w:rsidRDefault="008C11D7" w:rsidP="05A5144D">
            <w:pPr>
              <w:jc w:val="center"/>
              <w:rPr>
                <w:rFonts w:ascii="Trebuchet MS" w:hAnsi="Trebuchet MS"/>
                <w:b/>
                <w:bCs/>
                <w:color w:val="FFFFFF" w:themeColor="background1"/>
                <w:sz w:val="28"/>
                <w:szCs w:val="28"/>
              </w:rPr>
            </w:pPr>
            <w:r w:rsidRPr="008C11D7">
              <w:rPr>
                <w:rFonts w:ascii="Trebuchet MS" w:hAnsi="Trebuchet MS"/>
                <w:b/>
                <w:bCs/>
                <w:color w:val="FFFFFF" w:themeColor="background1"/>
                <w:sz w:val="28"/>
                <w:szCs w:val="28"/>
              </w:rPr>
              <w:t>Growth and Retention Officer</w:t>
            </w:r>
          </w:p>
          <w:p w14:paraId="6BA4D861" w14:textId="06FF1413" w:rsidR="001D1A82" w:rsidRPr="00F2698A" w:rsidRDefault="008C11D7" w:rsidP="05A5144D">
            <w:pPr>
              <w:jc w:val="center"/>
              <w:rPr>
                <w:rFonts w:ascii="Trebuchet MS" w:hAnsi="Trebuchet MS"/>
                <w:b/>
                <w:bCs/>
                <w:color w:val="FFFFFF" w:themeColor="background1"/>
                <w:sz w:val="28"/>
                <w:szCs w:val="28"/>
                <w:highlight w:val="darkGray"/>
              </w:rPr>
            </w:pPr>
            <w:r w:rsidRPr="29B33DFC">
              <w:rPr>
                <w:rFonts w:ascii="Trebuchet MS" w:hAnsi="Trebuchet MS"/>
                <w:b/>
                <w:bCs/>
                <w:color w:val="FFFFFF" w:themeColor="background1"/>
                <w:sz w:val="28"/>
                <w:szCs w:val="28"/>
              </w:rPr>
              <w:t>Part Time</w:t>
            </w:r>
            <w:r w:rsidR="20271751" w:rsidRPr="29B33DFC">
              <w:rPr>
                <w:rFonts w:ascii="Trebuchet MS" w:hAnsi="Trebuchet MS"/>
                <w:b/>
                <w:bCs/>
                <w:color w:val="FFFFFF" w:themeColor="background1"/>
                <w:sz w:val="28"/>
                <w:szCs w:val="28"/>
              </w:rPr>
              <w:t xml:space="preserve"> (14-21h per week)</w:t>
            </w:r>
          </w:p>
        </w:tc>
      </w:tr>
    </w:tbl>
    <w:p w14:paraId="2BAE70C7" w14:textId="27AF4A4A" w:rsidR="002B272B" w:rsidRDefault="002B272B" w:rsidP="001D1A82"/>
    <w:p w14:paraId="0AC1BC52" w14:textId="77777777" w:rsidR="001D1A82" w:rsidRDefault="001D1A82" w:rsidP="001D1A82"/>
    <w:p w14:paraId="18CD0B44" w14:textId="77777777" w:rsidR="0F1FFD00" w:rsidRDefault="0F1FFD00"/>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6"/>
      </w:tblGrid>
      <w:tr w:rsidR="0F1FFD00" w14:paraId="5AD4456F" w14:textId="77777777" w:rsidTr="0F1FFD00">
        <w:tc>
          <w:tcPr>
            <w:tcW w:w="8776" w:type="dxa"/>
            <w:shd w:val="clear" w:color="auto" w:fill="4E88C7"/>
          </w:tcPr>
          <w:p w14:paraId="667665EA" w14:textId="74A9045D" w:rsidR="0F1FFD00" w:rsidRDefault="0F1FFD00" w:rsidP="0F1FFD00">
            <w:pPr>
              <w:pStyle w:val="Heading1"/>
              <w:jc w:val="center"/>
              <w:outlineLvl w:val="0"/>
              <w:rPr>
                <w:rFonts w:ascii="Trebuchet MS" w:hAnsi="Trebuchet MS"/>
                <w:color w:val="FFFFFF" w:themeColor="background1"/>
                <w:sz w:val="28"/>
                <w:szCs w:val="28"/>
              </w:rPr>
            </w:pPr>
            <w:r w:rsidRPr="0F1FFD00">
              <w:rPr>
                <w:rFonts w:ascii="Trebuchet MS" w:hAnsi="Trebuchet MS"/>
                <w:color w:val="FFFFFF" w:themeColor="background1"/>
                <w:sz w:val="28"/>
                <w:szCs w:val="28"/>
              </w:rPr>
              <w:t xml:space="preserve"> About Girlguiding</w:t>
            </w:r>
          </w:p>
          <w:p w14:paraId="665153CC" w14:textId="026307CE" w:rsidR="0F1FFD00" w:rsidRDefault="0F1FFD00"/>
        </w:tc>
      </w:tr>
      <w:tr w:rsidR="0F1FFD00" w14:paraId="6CE5C19C" w14:textId="77777777" w:rsidTr="0F1FFD00">
        <w:tc>
          <w:tcPr>
            <w:tcW w:w="8776" w:type="dxa"/>
          </w:tcPr>
          <w:p w14:paraId="1D29357F" w14:textId="5E45A831" w:rsidR="0F1FFD00" w:rsidRPr="00DC0EE5" w:rsidRDefault="0F1FFD00" w:rsidP="0F1FFD00">
            <w:pPr>
              <w:pStyle w:val="NoSpacing"/>
              <w:rPr>
                <w:rFonts w:ascii="Trebuchet MS" w:eastAsia="Trebuchet MS" w:hAnsi="Trebuchet MS" w:cs="Trebuchet MS"/>
              </w:rPr>
            </w:pPr>
            <w:r>
              <w:br/>
            </w:r>
            <w:r w:rsidR="72C4C57E" w:rsidRPr="00DC0EE5">
              <w:rPr>
                <w:rFonts w:ascii="Trebuchet MS" w:eastAsia="Trebuchet MS" w:hAnsi="Trebuchet MS" w:cs="Trebuchet MS"/>
              </w:rPr>
              <w:t xml:space="preserve">Girlguiding is the leading charity for girls and young women in the UK, with over a half a million members, including over 100,000 trained volunteer adult leaders and supporters.  </w:t>
            </w:r>
          </w:p>
          <w:p w14:paraId="15F680DF" w14:textId="5B923E4B" w:rsidR="0F1FFD00" w:rsidRPr="00DC0EE5" w:rsidRDefault="0F1FFD00" w:rsidP="0F1FFD00">
            <w:pPr>
              <w:rPr>
                <w:rFonts w:ascii="Trebuchet MS" w:eastAsia="Trebuchet MS" w:hAnsi="Trebuchet MS" w:cs="Trebuchet MS"/>
              </w:rPr>
            </w:pPr>
          </w:p>
          <w:p w14:paraId="35D85512" w14:textId="16022D37" w:rsidR="72C4C57E" w:rsidRPr="00DC0EE5" w:rsidRDefault="72C4C57E" w:rsidP="0F1FFD00">
            <w:pPr>
              <w:pStyle w:val="NoSpacing"/>
              <w:rPr>
                <w:rFonts w:ascii="Trebuchet MS" w:eastAsia="Trebuchet MS" w:hAnsi="Trebuchet MS" w:cs="Trebuchet MS"/>
              </w:rPr>
            </w:pPr>
            <w:r w:rsidRPr="00DC0EE5">
              <w:rPr>
                <w:rFonts w:ascii="Trebuchet MS" w:eastAsia="Trebuchet MS" w:hAnsi="Trebuchet MS" w:cs="Trebuchet MS"/>
              </w:rPr>
              <w:t xml:space="preserve">We are active in every part of the UK, giving girls and young women a space where they can be themselves, have fun, build brilliant friendships, gain valuable life skills and make a positive difference to their lives and their communities. We build girls’ confidence and raise their aspirations. We give them the chance to discover their full potential and encourage them to be a powerful force for good. </w:t>
            </w:r>
          </w:p>
          <w:p w14:paraId="0B6320FB" w14:textId="4565B9E4" w:rsidR="0F1FFD00" w:rsidRPr="00DC0EE5" w:rsidRDefault="0F1FFD00" w:rsidP="0F1FFD00">
            <w:pPr>
              <w:rPr>
                <w:rFonts w:ascii="Trebuchet MS" w:eastAsia="Trebuchet MS" w:hAnsi="Trebuchet MS" w:cs="Trebuchet MS"/>
              </w:rPr>
            </w:pPr>
          </w:p>
          <w:p w14:paraId="51C0C4DF" w14:textId="650B9FB5" w:rsidR="72C4C57E" w:rsidRPr="00DC0EE5" w:rsidRDefault="72C4C57E" w:rsidP="0F1FFD00">
            <w:pPr>
              <w:pStyle w:val="NoSpacing"/>
              <w:rPr>
                <w:rFonts w:ascii="Trebuchet MS" w:eastAsia="Trebuchet MS" w:hAnsi="Trebuchet MS" w:cs="Trebuchet MS"/>
              </w:rPr>
            </w:pPr>
            <w:r w:rsidRPr="00DC0EE5">
              <w:rPr>
                <w:rFonts w:ascii="Trebuchet MS" w:eastAsia="Trebuchet MS" w:hAnsi="Trebuchet MS" w:cs="Trebuchet MS"/>
              </w:rPr>
              <w:t>Young members are grouped by age into five sections: Rainbows, Brownies, Guides and Rangers.</w:t>
            </w:r>
          </w:p>
          <w:p w14:paraId="0D7BB6BD" w14:textId="30EC085E" w:rsidR="0F1FFD00" w:rsidRPr="00DC0EE5" w:rsidRDefault="0F1FFD00" w:rsidP="0F1FFD00">
            <w:pPr>
              <w:rPr>
                <w:rFonts w:ascii="Trebuchet MS" w:eastAsia="Trebuchet MS" w:hAnsi="Trebuchet MS" w:cs="Trebuchet MS"/>
              </w:rPr>
            </w:pPr>
          </w:p>
          <w:p w14:paraId="0D60D30D" w14:textId="05FE5630" w:rsidR="72C4C57E" w:rsidRPr="00DC0EE5" w:rsidRDefault="72C4C57E" w:rsidP="0F1FFD00">
            <w:pPr>
              <w:pStyle w:val="NoSpacing"/>
              <w:rPr>
                <w:rFonts w:ascii="Trebuchet MS" w:eastAsia="Trebuchet MS" w:hAnsi="Trebuchet MS" w:cs="Trebuchet MS"/>
              </w:rPr>
            </w:pPr>
            <w:r w:rsidRPr="00DC0EE5">
              <w:rPr>
                <w:rFonts w:ascii="Trebuchet MS" w:eastAsia="Trebuchet MS" w:hAnsi="Trebuchet MS" w:cs="Trebuchet MS"/>
              </w:rPr>
              <w:t>Girlguiding is independently operated through three countries; Scotland, Wales and Northern Ireland and six English regions; North West England, North East England, Midlands</w:t>
            </w:r>
            <w:r w:rsidR="005A7E83">
              <w:rPr>
                <w:rFonts w:ascii="Trebuchet MS" w:eastAsia="Trebuchet MS" w:hAnsi="Trebuchet MS" w:cs="Trebuchet MS"/>
              </w:rPr>
              <w:t xml:space="preserve"> Anglia</w:t>
            </w:r>
            <w:r w:rsidRPr="00DC0EE5">
              <w:rPr>
                <w:rFonts w:ascii="Trebuchet MS" w:eastAsia="Trebuchet MS" w:hAnsi="Trebuchet MS" w:cs="Trebuchet MS"/>
              </w:rPr>
              <w:t>, South West England and London &amp; South East England, each having their own headquarters employing core staff.</w:t>
            </w:r>
          </w:p>
          <w:p w14:paraId="36EB789D" w14:textId="2AB44BAC" w:rsidR="0F1FFD00" w:rsidRDefault="0F1FFD00" w:rsidP="0F1FFD00"/>
        </w:tc>
      </w:tr>
    </w:tbl>
    <w:p w14:paraId="75811301" w14:textId="656CF489" w:rsidR="0F1FFD00" w:rsidRDefault="0F1FFD00" w:rsidP="0F1FFD00"/>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1D1A82" w:rsidRPr="002D7A7D" w14:paraId="7B098D99" w14:textId="77777777" w:rsidTr="0F1FFD00">
        <w:tc>
          <w:tcPr>
            <w:tcW w:w="10432" w:type="dxa"/>
            <w:shd w:val="clear" w:color="auto" w:fill="4E88C7"/>
          </w:tcPr>
          <w:p w14:paraId="2C2F251B" w14:textId="08629A28" w:rsidR="001D1A82" w:rsidRPr="001D1A82" w:rsidRDefault="00560F50" w:rsidP="001D1A82">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 </w:t>
            </w:r>
            <w:r w:rsidR="001D1A82">
              <w:rPr>
                <w:rFonts w:ascii="Trebuchet MS" w:hAnsi="Trebuchet MS"/>
                <w:color w:val="FFFFFF" w:themeColor="background1"/>
                <w:sz w:val="28"/>
                <w:szCs w:val="28"/>
              </w:rPr>
              <w:t>About Girlguiding LaSER</w:t>
            </w:r>
          </w:p>
          <w:p w14:paraId="43BB1460" w14:textId="026307CE" w:rsidR="001D1A82" w:rsidRPr="001D1A82" w:rsidRDefault="001D1A82" w:rsidP="001D1A82"/>
        </w:tc>
      </w:tr>
      <w:tr w:rsidR="001D1A82" w:rsidRPr="008E58F3" w14:paraId="5E5E16BC" w14:textId="77777777" w:rsidTr="0F1FFD00">
        <w:tc>
          <w:tcPr>
            <w:tcW w:w="10432" w:type="dxa"/>
          </w:tcPr>
          <w:p w14:paraId="6EE31B41" w14:textId="05E024E1" w:rsidR="001D1A82" w:rsidRPr="00DC0EE5" w:rsidRDefault="00F24929" w:rsidP="0F1FFD00">
            <w:pPr>
              <w:rPr>
                <w:rFonts w:ascii="Trebuchet MS" w:eastAsia="Trebuchet MS" w:hAnsi="Trebuchet MS" w:cs="Trebuchet MS"/>
              </w:rPr>
            </w:pPr>
            <w:r>
              <w:br/>
            </w:r>
            <w:r w:rsidR="0ADAB275" w:rsidRPr="00DC0EE5">
              <w:rPr>
                <w:rFonts w:ascii="Trebuchet MS" w:eastAsia="Trebuchet MS" w:hAnsi="Trebuchet MS" w:cs="Trebuchet MS"/>
              </w:rPr>
              <w:t>The role of Girlguiding London and South East England (LaSER) is to deliver the business of Girlguiding in London and South East England Region.</w:t>
            </w:r>
          </w:p>
          <w:p w14:paraId="793D97BC" w14:textId="59749F69" w:rsidR="001D1A82" w:rsidRPr="00DC0EE5" w:rsidRDefault="001D1A82" w:rsidP="0F1FFD00">
            <w:pPr>
              <w:rPr>
                <w:rFonts w:ascii="Trebuchet MS" w:eastAsia="Trebuchet MS" w:hAnsi="Trebuchet MS" w:cs="Trebuchet MS"/>
              </w:rPr>
            </w:pPr>
          </w:p>
          <w:p w14:paraId="74481D9A" w14:textId="58C7D1F8" w:rsidR="001D1A82" w:rsidRPr="00DC0EE5" w:rsidRDefault="4BDB0686" w:rsidP="0F1FFD00">
            <w:pPr>
              <w:pStyle w:val="NoSpacing"/>
              <w:rPr>
                <w:rFonts w:ascii="Trebuchet MS" w:eastAsia="Trebuchet MS" w:hAnsi="Trebuchet MS" w:cs="Trebuchet MS"/>
              </w:rPr>
            </w:pPr>
            <w:r w:rsidRPr="00DC0EE5">
              <w:rPr>
                <w:rFonts w:ascii="Trebuchet MS" w:eastAsia="Trebuchet MS" w:hAnsi="Trebuchet MS" w:cs="Trebuchet MS"/>
              </w:rPr>
              <w:t>We offer girls and young women quality girl-led guiding opportunities, presenting challenge and adventure, which develop their potential and enable them to make a positive contribution to their community and beyond. We also provide training and support for adult volunteers</w:t>
            </w:r>
            <w:r w:rsidR="00DC0EE5" w:rsidRPr="00DC0EE5">
              <w:rPr>
                <w:rFonts w:ascii="Trebuchet MS" w:eastAsia="Trebuchet MS" w:hAnsi="Trebuchet MS" w:cs="Trebuchet MS"/>
              </w:rPr>
              <w:t>.</w:t>
            </w:r>
          </w:p>
          <w:p w14:paraId="1FCC2810" w14:textId="4DAE9FFB" w:rsidR="001D1A82" w:rsidRPr="00DC0EE5" w:rsidRDefault="001D1A82" w:rsidP="0F1FFD00">
            <w:pPr>
              <w:rPr>
                <w:rFonts w:ascii="Trebuchet MS" w:eastAsia="Trebuchet MS" w:hAnsi="Trebuchet MS" w:cs="Trebuchet MS"/>
              </w:rPr>
            </w:pPr>
          </w:p>
          <w:p w14:paraId="50DD8C59" w14:textId="13B90158" w:rsidR="001D1A82" w:rsidRPr="00F24929" w:rsidRDefault="4BDB0686" w:rsidP="0F1FFD00">
            <w:pPr>
              <w:rPr>
                <w:rFonts w:ascii="Trebuchet MS" w:eastAsia="Trebuchet MS" w:hAnsi="Trebuchet MS" w:cs="Trebuchet MS"/>
                <w:sz w:val="24"/>
                <w:szCs w:val="24"/>
              </w:rPr>
            </w:pPr>
            <w:r w:rsidRPr="00DC0EE5">
              <w:rPr>
                <w:rFonts w:ascii="Trebuchet MS" w:eastAsia="Trebuchet MS" w:hAnsi="Trebuchet MS" w:cs="Trebuchet MS"/>
              </w:rPr>
              <w:t xml:space="preserve">The headquarters is based in its own property at Wandsworth Common where ten staff members are employed. </w:t>
            </w:r>
          </w:p>
        </w:tc>
      </w:tr>
    </w:tbl>
    <w:p w14:paraId="4DB8C06E" w14:textId="3740D0CA" w:rsidR="001D1A82" w:rsidRDefault="001D1A82"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1D1A82" w:rsidRPr="001D1A82" w14:paraId="0E49FBC0" w14:textId="77777777" w:rsidTr="05A5144D">
        <w:tc>
          <w:tcPr>
            <w:tcW w:w="8776" w:type="dxa"/>
            <w:shd w:val="clear" w:color="auto" w:fill="4E88C7"/>
          </w:tcPr>
          <w:p w14:paraId="4BBFFFFF" w14:textId="16BD64D5" w:rsidR="001D1A82" w:rsidRPr="001D1A82" w:rsidRDefault="00F65A4E"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lastRenderedPageBreak/>
              <w:t>Purpose of the Role</w:t>
            </w:r>
          </w:p>
          <w:p w14:paraId="1FCCC90F" w14:textId="77777777" w:rsidR="001D1A82" w:rsidRPr="001D1A82" w:rsidRDefault="001D1A82" w:rsidP="00E3458F"/>
        </w:tc>
      </w:tr>
      <w:tr w:rsidR="001D1A82" w:rsidRPr="008E58F3" w14:paraId="065DDBA6" w14:textId="77777777" w:rsidTr="05A5144D">
        <w:tc>
          <w:tcPr>
            <w:tcW w:w="8776" w:type="dxa"/>
          </w:tcPr>
          <w:p w14:paraId="13998FA4" w14:textId="7912F276" w:rsidR="008C11D7" w:rsidRDefault="05A5144D" w:rsidP="008C11D7">
            <w:pPr>
              <w:rPr>
                <w:rFonts w:ascii="Trebuchet MS" w:hAnsi="Trebuchet MS"/>
              </w:rPr>
            </w:pPr>
            <w:r>
              <w:br/>
            </w:r>
            <w:r w:rsidR="008C11D7" w:rsidRPr="00DC0EE5">
              <w:rPr>
                <w:rFonts w:ascii="Trebuchet MS" w:hAnsi="Trebuchet MS"/>
              </w:rPr>
              <w:t>We are recruiting a Growth and Retention Coordinator to work as part of the Region Office Team, working with the region manager, marketing &amp; communications teams, trustees and lead volunteers to take on an exciting role in our fast-paced and forward-thinking organisation.</w:t>
            </w:r>
          </w:p>
          <w:p w14:paraId="66EC8031" w14:textId="19FEC43A" w:rsidR="00E10A92" w:rsidRDefault="00E10A92" w:rsidP="008C11D7">
            <w:pPr>
              <w:rPr>
                <w:rFonts w:ascii="Trebuchet MS" w:hAnsi="Trebuchet MS"/>
              </w:rPr>
            </w:pPr>
          </w:p>
          <w:p w14:paraId="5986AF86" w14:textId="5BA9E0A5" w:rsidR="00E10A92" w:rsidRPr="00DC0EE5" w:rsidRDefault="00E10A92" w:rsidP="00E10A92">
            <w:pPr>
              <w:rPr>
                <w:rFonts w:ascii="Trebuchet MS" w:hAnsi="Trebuchet MS"/>
              </w:rPr>
            </w:pPr>
            <w:r>
              <w:rPr>
                <w:rFonts w:ascii="Trebuchet MS" w:hAnsi="Trebuchet MS"/>
              </w:rPr>
              <w:t xml:space="preserve">This is a crucial time for growth and retention for us, following on from the COVID-19 pandemic.  This is a fantastic opportunity for you to bring your own creativity and ideas to this role, and to really </w:t>
            </w:r>
            <w:r w:rsidRPr="00E10A92">
              <w:rPr>
                <w:rFonts w:ascii="Trebuchet MS" w:hAnsi="Trebuchet MS"/>
              </w:rPr>
              <w:t>help grow Girlguiding LaSER</w:t>
            </w:r>
            <w:r>
              <w:rPr>
                <w:rFonts w:ascii="Trebuchet MS" w:hAnsi="Trebuchet MS"/>
              </w:rPr>
              <w:t>.</w:t>
            </w:r>
          </w:p>
          <w:p w14:paraId="05285256" w14:textId="77777777" w:rsidR="008C11D7" w:rsidRPr="00DC0EE5" w:rsidRDefault="008C11D7" w:rsidP="008C11D7">
            <w:pPr>
              <w:rPr>
                <w:rFonts w:ascii="Trebuchet MS" w:hAnsi="Trebuchet MS"/>
              </w:rPr>
            </w:pPr>
          </w:p>
          <w:p w14:paraId="76EB52DA" w14:textId="243603DD" w:rsidR="008C11D7" w:rsidRDefault="008C11D7" w:rsidP="008C11D7">
            <w:pPr>
              <w:rPr>
                <w:rFonts w:ascii="Trebuchet MS" w:hAnsi="Trebuchet MS"/>
              </w:rPr>
            </w:pPr>
            <w:r w:rsidRPr="00DC0EE5">
              <w:rPr>
                <w:rFonts w:ascii="Trebuchet MS" w:hAnsi="Trebuchet MS"/>
              </w:rPr>
              <w:t xml:space="preserve">The right candidate will have the opportunity to work </w:t>
            </w:r>
            <w:r w:rsidR="00F27167" w:rsidRPr="00DC0EE5">
              <w:rPr>
                <w:rFonts w:ascii="Trebuchet MS" w:hAnsi="Trebuchet MS"/>
              </w:rPr>
              <w:t>with a wide variety of colleagues and volunteers in</w:t>
            </w:r>
            <w:r w:rsidRPr="00DC0EE5">
              <w:rPr>
                <w:rFonts w:ascii="Trebuchet MS" w:hAnsi="Trebuchet MS"/>
              </w:rPr>
              <w:t xml:space="preserve"> a collaborative and creative environment</w:t>
            </w:r>
            <w:r w:rsidR="00F27167" w:rsidRPr="00DC0EE5">
              <w:rPr>
                <w:rFonts w:ascii="Trebuchet MS" w:hAnsi="Trebuchet MS"/>
              </w:rPr>
              <w:t>,</w:t>
            </w:r>
            <w:r w:rsidRPr="00DC0EE5">
              <w:rPr>
                <w:rFonts w:ascii="Trebuchet MS" w:hAnsi="Trebuchet MS"/>
              </w:rPr>
              <w:t xml:space="preserve"> whilst also having the autonomy to help develop and shape their role and responsibilities.</w:t>
            </w:r>
          </w:p>
          <w:p w14:paraId="473F0010" w14:textId="56F24A4A" w:rsidR="00E10A92" w:rsidRDefault="00E10A92" w:rsidP="008C11D7">
            <w:pPr>
              <w:rPr>
                <w:rFonts w:ascii="Trebuchet MS" w:hAnsi="Trebuchet MS"/>
              </w:rPr>
            </w:pPr>
          </w:p>
          <w:p w14:paraId="3CD67C71" w14:textId="77777777" w:rsidR="008C11D7" w:rsidRPr="00DC0EE5" w:rsidRDefault="008C11D7" w:rsidP="008C11D7">
            <w:pPr>
              <w:rPr>
                <w:rFonts w:ascii="Trebuchet MS" w:hAnsi="Trebuchet MS"/>
              </w:rPr>
            </w:pPr>
          </w:p>
          <w:p w14:paraId="0B70CFA6" w14:textId="1C86675A" w:rsidR="008C11D7" w:rsidRPr="00DC0EE5" w:rsidRDefault="008C11D7" w:rsidP="008C11D7">
            <w:pPr>
              <w:rPr>
                <w:rFonts w:ascii="Trebuchet MS" w:hAnsi="Trebuchet MS"/>
              </w:rPr>
            </w:pPr>
            <w:r w:rsidRPr="00DC0EE5">
              <w:rPr>
                <w:rFonts w:ascii="Trebuchet MS" w:hAnsi="Trebuchet MS"/>
              </w:rPr>
              <w:t>We are looking for someone with an enthusiastic and positive outlook who can bring to the role a variety of skills and experience across key areas including:</w:t>
            </w:r>
          </w:p>
          <w:p w14:paraId="6B37B6F8" w14:textId="77777777" w:rsidR="00F94C62" w:rsidRPr="00DC0EE5" w:rsidRDefault="00F94C62" w:rsidP="008C11D7">
            <w:pPr>
              <w:rPr>
                <w:rFonts w:ascii="Trebuchet MS" w:hAnsi="Trebuchet MS"/>
              </w:rPr>
            </w:pPr>
          </w:p>
          <w:p w14:paraId="56F2423E" w14:textId="1CA3A26D" w:rsidR="003265E3" w:rsidRPr="00DC0EE5" w:rsidRDefault="008C11D7" w:rsidP="008C11D7">
            <w:pPr>
              <w:rPr>
                <w:rFonts w:ascii="Trebuchet MS" w:hAnsi="Trebuchet MS"/>
              </w:rPr>
            </w:pPr>
            <w:r w:rsidRPr="00DC0EE5">
              <w:rPr>
                <w:rFonts w:ascii="Trebuchet MS" w:hAnsi="Trebuchet MS"/>
              </w:rPr>
              <w:t>•</w:t>
            </w:r>
            <w:r w:rsidRPr="00DC0EE5">
              <w:rPr>
                <w:rFonts w:ascii="Trebuchet MS" w:hAnsi="Trebuchet MS"/>
              </w:rPr>
              <w:tab/>
            </w:r>
            <w:r w:rsidR="00F27167" w:rsidRPr="00DC0EE5">
              <w:rPr>
                <w:rFonts w:ascii="Trebuchet MS" w:hAnsi="Trebuchet MS"/>
              </w:rPr>
              <w:t>Developing</w:t>
            </w:r>
            <w:r w:rsidRPr="00DC0EE5">
              <w:rPr>
                <w:rFonts w:ascii="Trebuchet MS" w:hAnsi="Trebuchet MS"/>
              </w:rPr>
              <w:t xml:space="preserve"> and de</w:t>
            </w:r>
            <w:r w:rsidR="00F27167" w:rsidRPr="00DC0EE5">
              <w:rPr>
                <w:rFonts w:ascii="Trebuchet MS" w:hAnsi="Trebuchet MS"/>
              </w:rPr>
              <w:t xml:space="preserve">livering </w:t>
            </w:r>
            <w:r w:rsidRPr="00DC0EE5">
              <w:rPr>
                <w:rFonts w:ascii="Trebuchet MS" w:hAnsi="Trebuchet MS"/>
              </w:rPr>
              <w:t xml:space="preserve">Girlguiding </w:t>
            </w:r>
            <w:r w:rsidR="00F27167" w:rsidRPr="00DC0EE5">
              <w:rPr>
                <w:rFonts w:ascii="Trebuchet MS" w:hAnsi="Trebuchet MS"/>
              </w:rPr>
              <w:t>LaSER</w:t>
            </w:r>
            <w:r w:rsidRPr="00DC0EE5">
              <w:rPr>
                <w:rFonts w:ascii="Trebuchet MS" w:hAnsi="Trebuchet MS"/>
              </w:rPr>
              <w:t>’s Growth and Retention strategy</w:t>
            </w:r>
            <w:r w:rsidR="00F27167" w:rsidRPr="00DC0EE5">
              <w:rPr>
                <w:rFonts w:ascii="Trebuchet MS" w:hAnsi="Trebuchet MS"/>
              </w:rPr>
              <w:t>, in line with our business plan</w:t>
            </w:r>
            <w:r w:rsidRPr="00DC0EE5">
              <w:rPr>
                <w:rFonts w:ascii="Trebuchet MS" w:hAnsi="Trebuchet MS"/>
              </w:rPr>
              <w:t>.</w:t>
            </w:r>
          </w:p>
          <w:p w14:paraId="4C9AF61B" w14:textId="23C4DD62" w:rsidR="003265E3" w:rsidRPr="00DC0EE5" w:rsidRDefault="003265E3" w:rsidP="008C11D7">
            <w:pPr>
              <w:rPr>
                <w:rFonts w:ascii="Trebuchet MS" w:hAnsi="Trebuchet MS"/>
              </w:rPr>
            </w:pPr>
            <w:r w:rsidRPr="00DC0EE5">
              <w:rPr>
                <w:rFonts w:ascii="Trebuchet MS" w:hAnsi="Trebuchet MS"/>
              </w:rPr>
              <w:t>•</w:t>
            </w:r>
            <w:r w:rsidRPr="00DC0EE5">
              <w:rPr>
                <w:rFonts w:ascii="Trebuchet MS" w:hAnsi="Trebuchet MS"/>
              </w:rPr>
              <w:tab/>
              <w:t>Bringing their own ideas and creativity to the role, coming up with new and impactful ways to retain our current members and retain our reach.</w:t>
            </w:r>
          </w:p>
          <w:p w14:paraId="4173138B" w14:textId="1F666E80" w:rsidR="008C11D7" w:rsidRPr="00DC0EE5" w:rsidRDefault="008C11D7" w:rsidP="008C11D7">
            <w:pPr>
              <w:rPr>
                <w:rFonts w:ascii="Trebuchet MS" w:hAnsi="Trebuchet MS"/>
              </w:rPr>
            </w:pPr>
            <w:r w:rsidRPr="00DC0EE5">
              <w:rPr>
                <w:rFonts w:ascii="Trebuchet MS" w:hAnsi="Trebuchet MS"/>
              </w:rPr>
              <w:t>•</w:t>
            </w:r>
            <w:r w:rsidRPr="00DC0EE5">
              <w:rPr>
                <w:rFonts w:ascii="Trebuchet MS" w:hAnsi="Trebuchet MS"/>
              </w:rPr>
              <w:tab/>
              <w:t>Delivering</w:t>
            </w:r>
            <w:r w:rsidR="00D96B91" w:rsidRPr="00DC0EE5">
              <w:rPr>
                <w:rFonts w:ascii="Trebuchet MS" w:hAnsi="Trebuchet MS"/>
              </w:rPr>
              <w:t xml:space="preserve"> </w:t>
            </w:r>
            <w:r w:rsidRPr="00DC0EE5">
              <w:rPr>
                <w:rFonts w:ascii="Trebuchet MS" w:hAnsi="Trebuchet MS"/>
              </w:rPr>
              <w:t xml:space="preserve">high quality, </w:t>
            </w:r>
            <w:r w:rsidR="00F27167" w:rsidRPr="00DC0EE5">
              <w:rPr>
                <w:rFonts w:ascii="Trebuchet MS" w:hAnsi="Trebuchet MS"/>
              </w:rPr>
              <w:t>r</w:t>
            </w:r>
            <w:r w:rsidRPr="00DC0EE5">
              <w:rPr>
                <w:rFonts w:ascii="Trebuchet MS" w:hAnsi="Trebuchet MS"/>
              </w:rPr>
              <w:t xml:space="preserve">esponsive support for </w:t>
            </w:r>
            <w:r w:rsidR="00F27167" w:rsidRPr="00DC0EE5">
              <w:rPr>
                <w:rFonts w:ascii="Trebuchet MS" w:hAnsi="Trebuchet MS"/>
              </w:rPr>
              <w:t>volunteers</w:t>
            </w:r>
            <w:r w:rsidRPr="00DC0EE5">
              <w:rPr>
                <w:rFonts w:ascii="Trebuchet MS" w:hAnsi="Trebuchet MS"/>
              </w:rPr>
              <w:t xml:space="preserve"> to enable them to recruit and retain girls and volunteers.</w:t>
            </w:r>
          </w:p>
          <w:p w14:paraId="1F9CA8EE" w14:textId="77777777" w:rsidR="008C11D7" w:rsidRPr="00DC0EE5" w:rsidRDefault="008C11D7" w:rsidP="008C11D7">
            <w:pPr>
              <w:rPr>
                <w:rFonts w:ascii="Trebuchet MS" w:hAnsi="Trebuchet MS"/>
              </w:rPr>
            </w:pPr>
            <w:r w:rsidRPr="00DC0EE5">
              <w:rPr>
                <w:rFonts w:ascii="Trebuchet MS" w:hAnsi="Trebuchet MS"/>
              </w:rPr>
              <w:t>•</w:t>
            </w:r>
            <w:r w:rsidRPr="00DC0EE5">
              <w:rPr>
                <w:rFonts w:ascii="Trebuchet MS" w:hAnsi="Trebuchet MS"/>
              </w:rPr>
              <w:tab/>
              <w:t>Influencing the integration of learning and development, marketing and communications and growth and retention into the delivery of our programme offer.</w:t>
            </w:r>
          </w:p>
          <w:p w14:paraId="58098435" w14:textId="77777777" w:rsidR="008C11D7" w:rsidRPr="00DC0EE5" w:rsidRDefault="008C11D7" w:rsidP="008C11D7">
            <w:pPr>
              <w:rPr>
                <w:rFonts w:ascii="Trebuchet MS" w:hAnsi="Trebuchet MS"/>
              </w:rPr>
            </w:pPr>
          </w:p>
          <w:p w14:paraId="0021C59E" w14:textId="77777777" w:rsidR="008C11D7" w:rsidRPr="00DC0EE5" w:rsidRDefault="008C11D7" w:rsidP="008C11D7">
            <w:pPr>
              <w:rPr>
                <w:rFonts w:ascii="Trebuchet MS" w:hAnsi="Trebuchet MS"/>
              </w:rPr>
            </w:pPr>
            <w:r w:rsidRPr="00DC0EE5">
              <w:rPr>
                <w:rFonts w:ascii="Trebuchet MS" w:hAnsi="Trebuchet MS"/>
              </w:rPr>
              <w:t>The job requires someone who can work with volunteers, manage a diverse workload and work well on their own as well as part of a small team.</w:t>
            </w:r>
          </w:p>
          <w:p w14:paraId="2AA6E224" w14:textId="77777777" w:rsidR="008C11D7" w:rsidRPr="008C11D7" w:rsidRDefault="008C11D7" w:rsidP="008C11D7">
            <w:pPr>
              <w:rPr>
                <w:rFonts w:ascii="Trebuchet MS" w:hAnsi="Trebuchet MS"/>
                <w:sz w:val="24"/>
                <w:szCs w:val="24"/>
              </w:rPr>
            </w:pPr>
          </w:p>
          <w:p w14:paraId="0BA2FA02" w14:textId="78E2BBB7" w:rsidR="008C11D7" w:rsidRPr="008E58F3" w:rsidRDefault="008C11D7" w:rsidP="008C11D7">
            <w:pPr>
              <w:rPr>
                <w:rFonts w:ascii="Trebuchet MS" w:hAnsi="Trebuchet MS"/>
              </w:rPr>
            </w:pPr>
          </w:p>
        </w:tc>
      </w:tr>
      <w:tr w:rsidR="00F65A4E" w:rsidRPr="002D7A7D" w14:paraId="76AD5F11" w14:textId="77777777" w:rsidTr="05A5144D">
        <w:tc>
          <w:tcPr>
            <w:tcW w:w="8776" w:type="dxa"/>
            <w:shd w:val="clear" w:color="auto" w:fill="4E88C7"/>
          </w:tcPr>
          <w:p w14:paraId="6FE32C4C" w14:textId="00A39D8C" w:rsidR="00F65A4E" w:rsidRPr="001D1A82" w:rsidRDefault="00F24929"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Role </w:t>
            </w:r>
            <w:r w:rsidR="00F65A4E">
              <w:rPr>
                <w:rFonts w:ascii="Trebuchet MS" w:hAnsi="Trebuchet MS"/>
                <w:color w:val="FFFFFF" w:themeColor="background1"/>
                <w:sz w:val="28"/>
                <w:szCs w:val="28"/>
              </w:rPr>
              <w:t>Responsibilities</w:t>
            </w:r>
          </w:p>
          <w:p w14:paraId="7927607C" w14:textId="77777777" w:rsidR="00F65A4E" w:rsidRPr="001D1A82" w:rsidRDefault="00F65A4E" w:rsidP="00E3458F"/>
        </w:tc>
      </w:tr>
      <w:tr w:rsidR="00F65A4E" w:rsidRPr="008E58F3" w14:paraId="5182B68F" w14:textId="77777777" w:rsidTr="05A5144D">
        <w:tc>
          <w:tcPr>
            <w:tcW w:w="8776" w:type="dxa"/>
          </w:tcPr>
          <w:p w14:paraId="289E39D6" w14:textId="77777777" w:rsidR="003265E3" w:rsidRDefault="003265E3" w:rsidP="003265E3">
            <w:pPr>
              <w:rPr>
                <w:rFonts w:ascii="Trebuchet MS" w:hAnsi="Trebuchet MS"/>
                <w:b/>
                <w:bCs/>
              </w:rPr>
            </w:pPr>
            <w:r w:rsidRPr="003265E3">
              <w:rPr>
                <w:rFonts w:ascii="Trebuchet MS" w:hAnsi="Trebuchet MS"/>
                <w:b/>
                <w:bCs/>
              </w:rPr>
              <w:t>Main duties for the post</w:t>
            </w:r>
            <w:r>
              <w:rPr>
                <w:rFonts w:ascii="Trebuchet MS" w:hAnsi="Trebuchet MS"/>
                <w:b/>
                <w:bCs/>
              </w:rPr>
              <w:t>:</w:t>
            </w:r>
          </w:p>
          <w:p w14:paraId="3D790B0F" w14:textId="7E2D3D86" w:rsidR="003265E3" w:rsidRPr="003265E3" w:rsidRDefault="003265E3" w:rsidP="003265E3">
            <w:pPr>
              <w:rPr>
                <w:rFonts w:ascii="Trebuchet MS" w:hAnsi="Trebuchet MS"/>
                <w:b/>
                <w:bCs/>
              </w:rPr>
            </w:pPr>
            <w:r w:rsidRPr="003265E3">
              <w:rPr>
                <w:rFonts w:ascii="Trebuchet MS" w:hAnsi="Trebuchet MS"/>
                <w:b/>
                <w:bCs/>
              </w:rPr>
              <w:t xml:space="preserve"> </w:t>
            </w:r>
          </w:p>
          <w:p w14:paraId="67AA2566" w14:textId="6C201031" w:rsidR="003265E3" w:rsidRPr="003265E3" w:rsidRDefault="003265E3" w:rsidP="003265E3">
            <w:pPr>
              <w:pStyle w:val="ListParagraph"/>
              <w:numPr>
                <w:ilvl w:val="0"/>
                <w:numId w:val="2"/>
              </w:numPr>
              <w:rPr>
                <w:rFonts w:ascii="Trebuchet MS" w:hAnsi="Trebuchet MS"/>
              </w:rPr>
            </w:pPr>
            <w:r w:rsidRPr="003265E3">
              <w:rPr>
                <w:rFonts w:ascii="Trebuchet MS" w:hAnsi="Trebuchet MS"/>
              </w:rPr>
              <w:t xml:space="preserve">Deliver and develop Girlguiding </w:t>
            </w:r>
            <w:r>
              <w:rPr>
                <w:rFonts w:ascii="Trebuchet MS" w:hAnsi="Trebuchet MS"/>
              </w:rPr>
              <w:t>LaSER’s</w:t>
            </w:r>
            <w:r w:rsidRPr="003265E3">
              <w:rPr>
                <w:rFonts w:ascii="Trebuchet MS" w:hAnsi="Trebuchet MS"/>
              </w:rPr>
              <w:t xml:space="preserve"> Growth and Retention (G&amp;R) strategy using and creating resources to ensure the greatest impact in line with LaSER’s business plan. </w:t>
            </w:r>
          </w:p>
          <w:p w14:paraId="0569A9ED" w14:textId="77777777" w:rsidR="003265E3" w:rsidRPr="003265E3" w:rsidRDefault="003265E3" w:rsidP="003265E3">
            <w:pPr>
              <w:pStyle w:val="ListParagraph"/>
              <w:numPr>
                <w:ilvl w:val="0"/>
                <w:numId w:val="2"/>
              </w:numPr>
              <w:rPr>
                <w:rFonts w:ascii="Trebuchet MS" w:hAnsi="Trebuchet MS"/>
              </w:rPr>
            </w:pPr>
            <w:r w:rsidRPr="003265E3">
              <w:rPr>
                <w:rFonts w:ascii="Trebuchet MS" w:hAnsi="Trebuchet MS"/>
              </w:rPr>
              <w:t xml:space="preserve">Deliver high quality, appropriate and responsive support for counties to enable them to recruit and retain girls and volunteers. </w:t>
            </w:r>
          </w:p>
          <w:p w14:paraId="7DA25887" w14:textId="7C331F3F" w:rsidR="003265E3" w:rsidRPr="003265E3" w:rsidRDefault="003265E3" w:rsidP="003265E3">
            <w:pPr>
              <w:pStyle w:val="ListParagraph"/>
              <w:numPr>
                <w:ilvl w:val="0"/>
                <w:numId w:val="2"/>
              </w:numPr>
              <w:rPr>
                <w:rFonts w:ascii="Trebuchet MS" w:hAnsi="Trebuchet MS"/>
              </w:rPr>
            </w:pPr>
            <w:r w:rsidRPr="003265E3">
              <w:rPr>
                <w:rFonts w:ascii="Trebuchet MS" w:hAnsi="Trebuchet MS"/>
              </w:rPr>
              <w:t xml:space="preserve">Engage and enthuse counties to evolve their ‘county growth plans’ so that they align with </w:t>
            </w:r>
            <w:r w:rsidR="005A7E83">
              <w:rPr>
                <w:rFonts w:ascii="Trebuchet MS" w:hAnsi="Trebuchet MS"/>
              </w:rPr>
              <w:t>LaSER</w:t>
            </w:r>
            <w:r w:rsidRPr="003265E3">
              <w:rPr>
                <w:rFonts w:ascii="Trebuchet MS" w:hAnsi="Trebuchet MS"/>
              </w:rPr>
              <w:t xml:space="preserve"> Region’s strategic objectives and priorities.</w:t>
            </w:r>
          </w:p>
          <w:p w14:paraId="582B22AF" w14:textId="2B047039" w:rsidR="003265E3" w:rsidRPr="003265E3" w:rsidRDefault="004F01E2" w:rsidP="003265E3">
            <w:pPr>
              <w:pStyle w:val="ListParagraph"/>
              <w:numPr>
                <w:ilvl w:val="0"/>
                <w:numId w:val="2"/>
              </w:numPr>
              <w:rPr>
                <w:rFonts w:ascii="Trebuchet MS" w:hAnsi="Trebuchet MS"/>
              </w:rPr>
            </w:pPr>
            <w:r>
              <w:rPr>
                <w:rFonts w:ascii="Trebuchet MS" w:hAnsi="Trebuchet MS"/>
              </w:rPr>
              <w:t>Support</w:t>
            </w:r>
            <w:r w:rsidRPr="003265E3">
              <w:rPr>
                <w:rFonts w:ascii="Trebuchet MS" w:hAnsi="Trebuchet MS"/>
              </w:rPr>
              <w:t xml:space="preserve"> </w:t>
            </w:r>
            <w:r w:rsidR="003265E3" w:rsidRPr="003265E3">
              <w:rPr>
                <w:rFonts w:ascii="Trebuchet MS" w:hAnsi="Trebuchet MS"/>
              </w:rPr>
              <w:t>the integration of learning and development, marketing and communications and growth and retention in the delivery of our programme offer.</w:t>
            </w:r>
          </w:p>
          <w:p w14:paraId="09DE864B" w14:textId="0355DAD7" w:rsidR="003265E3" w:rsidRPr="003265E3" w:rsidRDefault="003265E3" w:rsidP="003265E3">
            <w:pPr>
              <w:pStyle w:val="ListParagraph"/>
              <w:numPr>
                <w:ilvl w:val="0"/>
                <w:numId w:val="2"/>
              </w:numPr>
              <w:rPr>
                <w:rFonts w:ascii="Trebuchet MS" w:hAnsi="Trebuchet MS"/>
              </w:rPr>
            </w:pPr>
            <w:r w:rsidRPr="003265E3">
              <w:rPr>
                <w:rFonts w:ascii="Trebuchet MS" w:hAnsi="Trebuchet MS"/>
              </w:rPr>
              <w:t>Consider and act on any other ideas that will support LaSER’s G</w:t>
            </w:r>
            <w:r w:rsidR="0006524E">
              <w:rPr>
                <w:rFonts w:ascii="Trebuchet MS" w:hAnsi="Trebuchet MS"/>
              </w:rPr>
              <w:t>&amp;</w:t>
            </w:r>
            <w:r w:rsidRPr="003265E3">
              <w:rPr>
                <w:rFonts w:ascii="Trebuchet MS" w:hAnsi="Trebuchet MS"/>
              </w:rPr>
              <w:t>R goals</w:t>
            </w:r>
            <w:r w:rsidR="0006524E">
              <w:rPr>
                <w:rFonts w:ascii="Trebuchet MS" w:hAnsi="Trebuchet MS"/>
              </w:rPr>
              <w:t>.</w:t>
            </w:r>
          </w:p>
          <w:p w14:paraId="38D2A23F" w14:textId="6CAD078D" w:rsidR="003265E3" w:rsidRPr="0006524E" w:rsidRDefault="003265E3" w:rsidP="0006524E">
            <w:pPr>
              <w:rPr>
                <w:rFonts w:ascii="Trebuchet MS" w:hAnsi="Trebuchet MS"/>
                <w:b/>
                <w:bCs/>
              </w:rPr>
            </w:pPr>
            <w:r w:rsidRPr="0006524E">
              <w:rPr>
                <w:rFonts w:ascii="Trebuchet MS" w:hAnsi="Trebuchet MS"/>
                <w:b/>
                <w:bCs/>
              </w:rPr>
              <w:lastRenderedPageBreak/>
              <w:t>Relationships</w:t>
            </w:r>
            <w:r w:rsidR="0006524E" w:rsidRPr="0006524E">
              <w:rPr>
                <w:rFonts w:ascii="Trebuchet MS" w:hAnsi="Trebuchet MS"/>
                <w:b/>
                <w:bCs/>
              </w:rPr>
              <w:t>:</w:t>
            </w:r>
            <w:r w:rsidR="0006524E">
              <w:rPr>
                <w:rFonts w:ascii="Trebuchet MS" w:hAnsi="Trebuchet MS"/>
                <w:b/>
                <w:bCs/>
              </w:rPr>
              <w:br/>
            </w:r>
          </w:p>
          <w:p w14:paraId="03A70ACE" w14:textId="41623D4D" w:rsidR="003265E3" w:rsidRPr="003265E3" w:rsidRDefault="003265E3" w:rsidP="003265E3">
            <w:pPr>
              <w:pStyle w:val="ListParagraph"/>
              <w:numPr>
                <w:ilvl w:val="0"/>
                <w:numId w:val="2"/>
              </w:numPr>
              <w:rPr>
                <w:rFonts w:ascii="Trebuchet MS" w:hAnsi="Trebuchet MS"/>
              </w:rPr>
            </w:pPr>
            <w:r w:rsidRPr="003265E3">
              <w:rPr>
                <w:rFonts w:ascii="Trebuchet MS" w:hAnsi="Trebuchet MS"/>
              </w:rPr>
              <w:t xml:space="preserve">Establish constructive </w:t>
            </w:r>
            <w:r w:rsidR="005A7E83">
              <w:rPr>
                <w:rFonts w:ascii="Trebuchet MS" w:hAnsi="Trebuchet MS"/>
              </w:rPr>
              <w:t xml:space="preserve">and productive </w:t>
            </w:r>
            <w:r w:rsidRPr="003265E3">
              <w:rPr>
                <w:rFonts w:ascii="Trebuchet MS" w:hAnsi="Trebuchet MS"/>
              </w:rPr>
              <w:t>working relationships with the lead volunteers,</w:t>
            </w:r>
            <w:r w:rsidR="00AB29C3">
              <w:rPr>
                <w:rFonts w:ascii="Trebuchet MS" w:hAnsi="Trebuchet MS"/>
              </w:rPr>
              <w:t xml:space="preserve"> </w:t>
            </w:r>
            <w:r w:rsidRPr="003265E3">
              <w:rPr>
                <w:rFonts w:ascii="Trebuchet MS" w:hAnsi="Trebuchet MS"/>
              </w:rPr>
              <w:t xml:space="preserve">staff and volunteers. </w:t>
            </w:r>
          </w:p>
          <w:p w14:paraId="3A5631FD" w14:textId="093D1581" w:rsidR="003265E3" w:rsidRPr="003265E3" w:rsidRDefault="0006524E" w:rsidP="003265E3">
            <w:pPr>
              <w:pStyle w:val="ListParagraph"/>
              <w:numPr>
                <w:ilvl w:val="0"/>
                <w:numId w:val="2"/>
              </w:numPr>
              <w:rPr>
                <w:rFonts w:ascii="Trebuchet MS" w:hAnsi="Trebuchet MS"/>
              </w:rPr>
            </w:pPr>
            <w:r>
              <w:rPr>
                <w:rFonts w:ascii="Trebuchet MS" w:hAnsi="Trebuchet MS"/>
              </w:rPr>
              <w:t>A</w:t>
            </w:r>
            <w:r w:rsidR="003265E3" w:rsidRPr="003265E3">
              <w:rPr>
                <w:rFonts w:ascii="Trebuchet MS" w:hAnsi="Trebuchet MS"/>
              </w:rPr>
              <w:t xml:space="preserve">gree the priorities, performance measures and reporting framework to ensure the impact of </w:t>
            </w:r>
            <w:r w:rsidR="005A7E83">
              <w:rPr>
                <w:rFonts w:ascii="Trebuchet MS" w:hAnsi="Trebuchet MS"/>
              </w:rPr>
              <w:t>LaSER</w:t>
            </w:r>
            <w:r w:rsidR="003265E3" w:rsidRPr="003265E3">
              <w:rPr>
                <w:rFonts w:ascii="Trebuchet MS" w:hAnsi="Trebuchet MS"/>
              </w:rPr>
              <w:t xml:space="preserve">’s strategy is measured and reported upon. </w:t>
            </w:r>
          </w:p>
          <w:p w14:paraId="17C896BF" w14:textId="5DBFD929" w:rsidR="003265E3" w:rsidRPr="003265E3" w:rsidRDefault="0006524E" w:rsidP="003265E3">
            <w:pPr>
              <w:pStyle w:val="ListParagraph"/>
              <w:numPr>
                <w:ilvl w:val="0"/>
                <w:numId w:val="2"/>
              </w:numPr>
              <w:rPr>
                <w:rFonts w:ascii="Trebuchet MS" w:hAnsi="Trebuchet MS"/>
              </w:rPr>
            </w:pPr>
            <w:r>
              <w:rPr>
                <w:rFonts w:ascii="Trebuchet MS" w:hAnsi="Trebuchet MS"/>
              </w:rPr>
              <w:t>W</w:t>
            </w:r>
            <w:r w:rsidR="003265E3" w:rsidRPr="003265E3">
              <w:rPr>
                <w:rFonts w:ascii="Trebuchet MS" w:hAnsi="Trebuchet MS"/>
              </w:rPr>
              <w:t xml:space="preserve">ork closely with Girlguiding’s national growth and insight team to ensure consistency across membership recruitment and retention. Represent </w:t>
            </w:r>
            <w:r w:rsidR="005A7E83">
              <w:rPr>
                <w:rFonts w:ascii="Trebuchet MS" w:hAnsi="Trebuchet MS"/>
              </w:rPr>
              <w:t>LaSER</w:t>
            </w:r>
            <w:r w:rsidR="003265E3" w:rsidRPr="003265E3">
              <w:rPr>
                <w:rFonts w:ascii="Trebuchet MS" w:hAnsi="Trebuchet MS"/>
              </w:rPr>
              <w:t xml:space="preserve"> as required and sharing best practise with other countries and regions.</w:t>
            </w:r>
          </w:p>
          <w:p w14:paraId="054BDD14" w14:textId="12EF389B" w:rsidR="003265E3" w:rsidRPr="003265E3" w:rsidRDefault="0006524E" w:rsidP="003265E3">
            <w:pPr>
              <w:pStyle w:val="ListParagraph"/>
              <w:numPr>
                <w:ilvl w:val="0"/>
                <w:numId w:val="2"/>
              </w:numPr>
              <w:rPr>
                <w:rFonts w:ascii="Trebuchet MS" w:hAnsi="Trebuchet MS"/>
              </w:rPr>
            </w:pPr>
            <w:r>
              <w:rPr>
                <w:rFonts w:ascii="Trebuchet MS" w:hAnsi="Trebuchet MS"/>
              </w:rPr>
              <w:t>F</w:t>
            </w:r>
            <w:r w:rsidR="003265E3" w:rsidRPr="003265E3">
              <w:rPr>
                <w:rFonts w:ascii="Trebuchet MS" w:hAnsi="Trebuchet MS"/>
              </w:rPr>
              <w:t>acilitate appropriate information sharing and learning across counties so that best practice is encouraged.</w:t>
            </w:r>
          </w:p>
          <w:p w14:paraId="4A6D0AE0" w14:textId="77777777" w:rsidR="003265E3" w:rsidRPr="0006524E" w:rsidRDefault="003265E3" w:rsidP="0006524E">
            <w:pPr>
              <w:rPr>
                <w:rFonts w:ascii="Trebuchet MS" w:hAnsi="Trebuchet MS"/>
              </w:rPr>
            </w:pPr>
          </w:p>
          <w:p w14:paraId="54471F92" w14:textId="77777777" w:rsidR="003265E3" w:rsidRPr="0006524E" w:rsidRDefault="003265E3" w:rsidP="0006524E">
            <w:pPr>
              <w:rPr>
                <w:rFonts w:ascii="Trebuchet MS" w:hAnsi="Trebuchet MS"/>
              </w:rPr>
            </w:pPr>
            <w:r w:rsidRPr="0006524E">
              <w:rPr>
                <w:rFonts w:ascii="Trebuchet MS" w:hAnsi="Trebuchet MS"/>
              </w:rPr>
              <w:t xml:space="preserve">Operational Delivery </w:t>
            </w:r>
          </w:p>
          <w:p w14:paraId="479308F8" w14:textId="77777777" w:rsidR="003265E3" w:rsidRPr="003265E3" w:rsidRDefault="003265E3" w:rsidP="0006524E">
            <w:pPr>
              <w:pStyle w:val="ListParagraph"/>
              <w:rPr>
                <w:rFonts w:ascii="Trebuchet MS" w:hAnsi="Trebuchet MS"/>
              </w:rPr>
            </w:pPr>
          </w:p>
          <w:p w14:paraId="6ECBDF44" w14:textId="46F1DDEE" w:rsidR="003265E3" w:rsidRPr="003265E3" w:rsidRDefault="004F01E2" w:rsidP="003265E3">
            <w:pPr>
              <w:pStyle w:val="ListParagraph"/>
              <w:numPr>
                <w:ilvl w:val="0"/>
                <w:numId w:val="2"/>
              </w:numPr>
              <w:rPr>
                <w:rFonts w:ascii="Trebuchet MS" w:hAnsi="Trebuchet MS"/>
              </w:rPr>
            </w:pPr>
            <w:r>
              <w:rPr>
                <w:rFonts w:ascii="Trebuchet MS" w:hAnsi="Trebuchet MS"/>
              </w:rPr>
              <w:t>E</w:t>
            </w:r>
            <w:r w:rsidR="003265E3" w:rsidRPr="003265E3">
              <w:rPr>
                <w:rFonts w:ascii="Trebuchet MS" w:hAnsi="Trebuchet MS"/>
              </w:rPr>
              <w:t xml:space="preserve">nsure the approach of recruiting and retaining girls and volunteers across counties is in line with </w:t>
            </w:r>
            <w:r w:rsidR="005A7E83">
              <w:rPr>
                <w:rFonts w:ascii="Trebuchet MS" w:hAnsi="Trebuchet MS"/>
              </w:rPr>
              <w:t>LaSER</w:t>
            </w:r>
            <w:r w:rsidR="003265E3" w:rsidRPr="003265E3">
              <w:rPr>
                <w:rFonts w:ascii="Trebuchet MS" w:hAnsi="Trebuchet MS"/>
              </w:rPr>
              <w:t xml:space="preserve">’s strategy, and Girlguiding’s policy and priorities, whilst providing tailored support and signposting where different approaches are required. </w:t>
            </w:r>
          </w:p>
          <w:p w14:paraId="1E41375B" w14:textId="0E51D815" w:rsidR="003265E3" w:rsidRPr="003265E3" w:rsidRDefault="003265E3" w:rsidP="003265E3">
            <w:pPr>
              <w:pStyle w:val="ListParagraph"/>
              <w:numPr>
                <w:ilvl w:val="0"/>
                <w:numId w:val="2"/>
              </w:numPr>
              <w:rPr>
                <w:rFonts w:ascii="Trebuchet MS" w:hAnsi="Trebuchet MS"/>
              </w:rPr>
            </w:pPr>
            <w:r w:rsidRPr="003265E3">
              <w:rPr>
                <w:rFonts w:ascii="Trebuchet MS" w:hAnsi="Trebuchet MS"/>
              </w:rPr>
              <w:t xml:space="preserve">Develop awareness of the </w:t>
            </w:r>
            <w:r w:rsidR="004F01E2">
              <w:rPr>
                <w:rFonts w:ascii="Trebuchet MS" w:hAnsi="Trebuchet MS"/>
              </w:rPr>
              <w:t xml:space="preserve">G&amp;R </w:t>
            </w:r>
            <w:r w:rsidRPr="003265E3">
              <w:rPr>
                <w:rFonts w:ascii="Trebuchet MS" w:hAnsi="Trebuchet MS"/>
              </w:rPr>
              <w:t>tools, resources and development opportunities available</w:t>
            </w:r>
            <w:r w:rsidR="004F01E2">
              <w:rPr>
                <w:rFonts w:ascii="Trebuchet MS" w:hAnsi="Trebuchet MS"/>
              </w:rPr>
              <w:t>,</w:t>
            </w:r>
            <w:r w:rsidRPr="003265E3">
              <w:rPr>
                <w:rFonts w:ascii="Trebuchet MS" w:hAnsi="Trebuchet MS"/>
              </w:rPr>
              <w:t xml:space="preserve"> and enable counties to access them.</w:t>
            </w:r>
          </w:p>
          <w:p w14:paraId="46F55714" w14:textId="1C0872E4" w:rsidR="003265E3" w:rsidRDefault="004F01E2" w:rsidP="003265E3">
            <w:pPr>
              <w:pStyle w:val="ListParagraph"/>
              <w:numPr>
                <w:ilvl w:val="0"/>
                <w:numId w:val="2"/>
              </w:numPr>
              <w:rPr>
                <w:rFonts w:ascii="Trebuchet MS" w:hAnsi="Trebuchet MS"/>
              </w:rPr>
            </w:pPr>
            <w:r>
              <w:rPr>
                <w:rFonts w:ascii="Trebuchet MS" w:hAnsi="Trebuchet MS"/>
              </w:rPr>
              <w:t>I</w:t>
            </w:r>
            <w:r w:rsidR="003265E3" w:rsidRPr="00F16D72">
              <w:rPr>
                <w:rFonts w:ascii="Trebuchet MS" w:hAnsi="Trebuchet MS"/>
              </w:rPr>
              <w:t>mplement innovative and creative approaches, and develop new resources to support counties, based on evidence of ‘what works’.</w:t>
            </w:r>
          </w:p>
          <w:p w14:paraId="2123100E" w14:textId="05F2FE9E" w:rsidR="00F16D72" w:rsidRPr="00F16D72" w:rsidRDefault="00F16D72" w:rsidP="003265E3">
            <w:pPr>
              <w:pStyle w:val="ListParagraph"/>
              <w:numPr>
                <w:ilvl w:val="0"/>
                <w:numId w:val="2"/>
              </w:numPr>
              <w:rPr>
                <w:rFonts w:ascii="Trebuchet MS" w:hAnsi="Trebuchet MS"/>
              </w:rPr>
            </w:pPr>
            <w:r>
              <w:rPr>
                <w:rFonts w:ascii="Trebuchet MS" w:hAnsi="Trebuchet MS"/>
              </w:rPr>
              <w:t>Keep up to date with new Girlguiding resources and initiatives</w:t>
            </w:r>
            <w:r w:rsidR="004F01E2">
              <w:rPr>
                <w:rFonts w:ascii="Trebuchet MS" w:hAnsi="Trebuchet MS"/>
              </w:rPr>
              <w:t>. U</w:t>
            </w:r>
            <w:r>
              <w:rPr>
                <w:rFonts w:ascii="Trebuchet MS" w:hAnsi="Trebuchet MS"/>
              </w:rPr>
              <w:t xml:space="preserve">se </w:t>
            </w:r>
            <w:r w:rsidR="005A7E83">
              <w:rPr>
                <w:rFonts w:ascii="Trebuchet MS" w:hAnsi="Trebuchet MS"/>
              </w:rPr>
              <w:t xml:space="preserve">and promote </w:t>
            </w:r>
            <w:r>
              <w:rPr>
                <w:rFonts w:ascii="Trebuchet MS" w:hAnsi="Trebuchet MS"/>
              </w:rPr>
              <w:t>them as appropriate.</w:t>
            </w:r>
          </w:p>
          <w:p w14:paraId="4D1A7CDF" w14:textId="77777777" w:rsidR="003265E3" w:rsidRPr="00F16D72" w:rsidRDefault="003265E3" w:rsidP="003265E3">
            <w:pPr>
              <w:pStyle w:val="ListParagraph"/>
              <w:numPr>
                <w:ilvl w:val="0"/>
                <w:numId w:val="2"/>
              </w:numPr>
              <w:rPr>
                <w:rFonts w:ascii="Trebuchet MS" w:hAnsi="Trebuchet MS"/>
              </w:rPr>
            </w:pPr>
            <w:r w:rsidRPr="00F16D72">
              <w:rPr>
                <w:rFonts w:ascii="Trebuchet MS" w:hAnsi="Trebuchet MS"/>
              </w:rPr>
              <w:t xml:space="preserve">Make recommendations for actions and share local best practice examples with the Girlguiding national team for consideration of being taken to scale.  </w:t>
            </w:r>
          </w:p>
          <w:p w14:paraId="0C35525A" w14:textId="303A3D93" w:rsidR="003265E3" w:rsidRDefault="003265E3" w:rsidP="0006524E">
            <w:pPr>
              <w:rPr>
                <w:rFonts w:ascii="Trebuchet MS" w:hAnsi="Trebuchet MS"/>
              </w:rPr>
            </w:pPr>
            <w:r w:rsidRPr="0006524E">
              <w:rPr>
                <w:rFonts w:ascii="Trebuchet MS" w:hAnsi="Trebuchet MS"/>
              </w:rPr>
              <w:t xml:space="preserve">Data management </w:t>
            </w:r>
          </w:p>
          <w:p w14:paraId="45590E5D" w14:textId="77777777" w:rsidR="0006524E" w:rsidRPr="0006524E" w:rsidRDefault="0006524E" w:rsidP="0006524E">
            <w:pPr>
              <w:rPr>
                <w:rFonts w:ascii="Trebuchet MS" w:hAnsi="Trebuchet MS"/>
              </w:rPr>
            </w:pPr>
          </w:p>
          <w:p w14:paraId="74A50A47" w14:textId="77777777" w:rsidR="003265E3" w:rsidRPr="003265E3" w:rsidRDefault="003265E3" w:rsidP="003265E3">
            <w:pPr>
              <w:pStyle w:val="ListParagraph"/>
              <w:numPr>
                <w:ilvl w:val="0"/>
                <w:numId w:val="2"/>
              </w:numPr>
              <w:rPr>
                <w:rFonts w:ascii="Trebuchet MS" w:hAnsi="Trebuchet MS"/>
              </w:rPr>
            </w:pPr>
            <w:r w:rsidRPr="003265E3">
              <w:rPr>
                <w:rFonts w:ascii="Trebuchet MS" w:hAnsi="Trebuchet MS"/>
              </w:rPr>
              <w:t xml:space="preserve">Assist staff and lead volunteers to analyse and interpret data, building their ability to plan effectively. Develop volunteer’s knowledge of benchmarking, analysing and evaluating information to target priorities. </w:t>
            </w:r>
          </w:p>
          <w:p w14:paraId="0836BA01" w14:textId="635FA6DE" w:rsidR="003265E3" w:rsidRPr="0006524E" w:rsidRDefault="003265E3" w:rsidP="0006524E">
            <w:pPr>
              <w:pStyle w:val="ListParagraph"/>
              <w:numPr>
                <w:ilvl w:val="0"/>
                <w:numId w:val="2"/>
              </w:numPr>
              <w:rPr>
                <w:rFonts w:ascii="Trebuchet MS" w:hAnsi="Trebuchet MS"/>
              </w:rPr>
            </w:pPr>
            <w:r w:rsidRPr="003265E3">
              <w:rPr>
                <w:rFonts w:ascii="Trebuchet MS" w:hAnsi="Trebuchet MS"/>
              </w:rPr>
              <w:t>Ensure requests and enquiries from the counties are logged and analysed to identify trends and common support needs that may be best addressed through the development of new tools, templates, processes or training and development opportunities.</w:t>
            </w:r>
          </w:p>
          <w:p w14:paraId="5DBA5CB0" w14:textId="50DEB3DF" w:rsidR="003B081B" w:rsidRPr="008C10C3" w:rsidRDefault="003265E3" w:rsidP="008C10C3">
            <w:pPr>
              <w:pStyle w:val="ListParagraph"/>
              <w:numPr>
                <w:ilvl w:val="0"/>
                <w:numId w:val="2"/>
              </w:numPr>
              <w:rPr>
                <w:rFonts w:ascii="Trebuchet MS" w:hAnsi="Trebuchet MS"/>
              </w:rPr>
            </w:pPr>
            <w:r w:rsidRPr="003265E3">
              <w:rPr>
                <w:rFonts w:ascii="Trebuchet MS" w:hAnsi="Trebuchet MS"/>
              </w:rPr>
              <w:t>Provide reports to managers, lead volunteers and trustees as directed.</w:t>
            </w:r>
          </w:p>
        </w:tc>
      </w:tr>
    </w:tbl>
    <w:p w14:paraId="312A7B11" w14:textId="0AA76255" w:rsidR="00F24929" w:rsidRDefault="00F24929" w:rsidP="00F24929"/>
    <w:p w14:paraId="27705139" w14:textId="1AE8B3E1" w:rsidR="008C10C3" w:rsidRDefault="008C10C3" w:rsidP="00F24929"/>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F24929" w:rsidRPr="002D7A7D" w14:paraId="31370487" w14:textId="77777777" w:rsidTr="00E3458F">
        <w:tc>
          <w:tcPr>
            <w:tcW w:w="10432" w:type="dxa"/>
            <w:shd w:val="clear" w:color="auto" w:fill="4E88C7"/>
          </w:tcPr>
          <w:p w14:paraId="45C00E7F" w14:textId="645AFB33" w:rsidR="00F24929" w:rsidRPr="001D1A82" w:rsidRDefault="00F24929"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Person Specification</w:t>
            </w:r>
          </w:p>
          <w:p w14:paraId="73F8F760" w14:textId="77777777" w:rsidR="00F24929" w:rsidRPr="001D1A82" w:rsidRDefault="00F24929" w:rsidP="00E3458F"/>
        </w:tc>
      </w:tr>
    </w:tbl>
    <w:p w14:paraId="4C96AEE2" w14:textId="705D6F7B" w:rsidR="001D1A82" w:rsidRDefault="001D1A82" w:rsidP="001D1A82"/>
    <w:tbl>
      <w:tblPr>
        <w:tblW w:w="8949" w:type="dxa"/>
        <w:tblInd w:w="27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firstRow="1" w:lastRow="1" w:firstColumn="1" w:lastColumn="1" w:noHBand="0" w:noVBand="0"/>
      </w:tblPr>
      <w:tblGrid>
        <w:gridCol w:w="4945"/>
        <w:gridCol w:w="1862"/>
        <w:gridCol w:w="2142"/>
      </w:tblGrid>
      <w:tr w:rsidR="003E004B" w:rsidRPr="0087779A" w14:paraId="4DCE7833" w14:textId="77777777" w:rsidTr="00526538">
        <w:tc>
          <w:tcPr>
            <w:tcW w:w="4945" w:type="dxa"/>
            <w:shd w:val="clear" w:color="auto" w:fill="767171" w:themeFill="background2" w:themeFillShade="80"/>
          </w:tcPr>
          <w:p w14:paraId="5AE565C1" w14:textId="1B189B5F" w:rsidR="003E004B" w:rsidRPr="0087779A" w:rsidRDefault="003E004B" w:rsidP="00526538">
            <w:pPr>
              <w:spacing w:before="60" w:after="60"/>
              <w:jc w:val="center"/>
              <w:rPr>
                <w:rFonts w:ascii="Trebuchet MS" w:eastAsia="Calibri" w:hAnsi="Trebuchet MS"/>
                <w:b/>
                <w:sz w:val="24"/>
                <w:szCs w:val="24"/>
              </w:rPr>
            </w:pPr>
            <w:r>
              <w:rPr>
                <w:rFonts w:ascii="Trebuchet MS" w:eastAsia="Calibri" w:hAnsi="Trebuchet MS"/>
                <w:b/>
                <w:sz w:val="24"/>
                <w:szCs w:val="24"/>
              </w:rPr>
              <w:lastRenderedPageBreak/>
              <w:t>Criteria</w:t>
            </w:r>
          </w:p>
        </w:tc>
        <w:tc>
          <w:tcPr>
            <w:tcW w:w="1862" w:type="dxa"/>
            <w:shd w:val="clear" w:color="auto" w:fill="767171" w:themeFill="background2" w:themeFillShade="80"/>
          </w:tcPr>
          <w:p w14:paraId="2D7D75C1" w14:textId="62B29845" w:rsidR="003E004B" w:rsidRPr="0087779A" w:rsidRDefault="002B75FE" w:rsidP="00526538">
            <w:pPr>
              <w:spacing w:before="60" w:after="60"/>
              <w:jc w:val="center"/>
              <w:rPr>
                <w:rFonts w:ascii="Trebuchet MS" w:eastAsia="Calibri" w:hAnsi="Trebuchet MS"/>
                <w:b/>
                <w:sz w:val="24"/>
                <w:szCs w:val="24"/>
              </w:rPr>
            </w:pPr>
            <w:r>
              <w:rPr>
                <w:rFonts w:ascii="Trebuchet MS" w:eastAsia="Calibri" w:hAnsi="Trebuchet MS"/>
                <w:b/>
                <w:sz w:val="24"/>
                <w:szCs w:val="24"/>
              </w:rPr>
              <w:t>Essential / Desirable</w:t>
            </w:r>
          </w:p>
        </w:tc>
        <w:tc>
          <w:tcPr>
            <w:tcW w:w="2142" w:type="dxa"/>
            <w:shd w:val="clear" w:color="auto" w:fill="767171" w:themeFill="background2" w:themeFillShade="80"/>
          </w:tcPr>
          <w:p w14:paraId="411B4262" w14:textId="42B081A5" w:rsidR="003E004B" w:rsidRPr="002B75FE" w:rsidRDefault="002B75FE" w:rsidP="00526538">
            <w:pPr>
              <w:spacing w:before="60" w:after="60"/>
              <w:jc w:val="center"/>
              <w:rPr>
                <w:rFonts w:ascii="Trebuchet MS" w:eastAsia="Calibri" w:hAnsi="Trebuchet MS"/>
                <w:b/>
                <w:bCs/>
                <w:sz w:val="24"/>
                <w:szCs w:val="24"/>
              </w:rPr>
            </w:pPr>
            <w:r w:rsidRPr="002B75FE">
              <w:rPr>
                <w:rFonts w:ascii="Trebuchet MS" w:eastAsia="Calibri" w:hAnsi="Trebuchet MS"/>
                <w:b/>
                <w:bCs/>
                <w:sz w:val="24"/>
                <w:szCs w:val="24"/>
              </w:rPr>
              <w:t>Evidence</w:t>
            </w:r>
          </w:p>
        </w:tc>
      </w:tr>
      <w:tr w:rsidR="002B75FE" w:rsidRPr="0087779A" w14:paraId="78443ACD" w14:textId="77777777" w:rsidTr="00E3458F">
        <w:tc>
          <w:tcPr>
            <w:tcW w:w="8949" w:type="dxa"/>
            <w:gridSpan w:val="3"/>
            <w:shd w:val="clear" w:color="auto" w:fill="E7E6E6" w:themeFill="background2"/>
          </w:tcPr>
          <w:p w14:paraId="44B1E8FE" w14:textId="142FAB97" w:rsidR="002B75FE" w:rsidRPr="003D6DCC" w:rsidRDefault="002B75FE" w:rsidP="003D6DCC">
            <w:pPr>
              <w:spacing w:before="60" w:after="60"/>
              <w:jc w:val="center"/>
              <w:rPr>
                <w:rFonts w:ascii="Trebuchet MS" w:eastAsia="Calibri" w:hAnsi="Trebuchet MS"/>
                <w:bCs/>
                <w:sz w:val="24"/>
                <w:szCs w:val="24"/>
              </w:rPr>
            </w:pPr>
            <w:r w:rsidRPr="003D6DCC">
              <w:rPr>
                <w:rFonts w:ascii="Trebuchet MS" w:eastAsia="Calibri" w:hAnsi="Trebuchet MS"/>
                <w:bCs/>
                <w:sz w:val="24"/>
                <w:szCs w:val="24"/>
              </w:rPr>
              <w:t>Skills</w:t>
            </w:r>
            <w:r w:rsidR="00B43223">
              <w:rPr>
                <w:rFonts w:ascii="Trebuchet MS" w:eastAsia="Calibri" w:hAnsi="Trebuchet MS"/>
                <w:bCs/>
                <w:sz w:val="24"/>
                <w:szCs w:val="24"/>
              </w:rPr>
              <w:t xml:space="preserve"> &amp; Knowledge</w:t>
            </w:r>
          </w:p>
        </w:tc>
      </w:tr>
      <w:tr w:rsidR="006E7ED7" w:rsidRPr="0087779A" w14:paraId="0364EAF1" w14:textId="77777777" w:rsidTr="00526538">
        <w:tc>
          <w:tcPr>
            <w:tcW w:w="4945" w:type="dxa"/>
            <w:vAlign w:val="center"/>
          </w:tcPr>
          <w:p w14:paraId="11AE306C" w14:textId="30D8C5C1" w:rsidR="006E7ED7" w:rsidRPr="006E7ED7" w:rsidRDefault="00D20708" w:rsidP="002C12A9">
            <w:pPr>
              <w:pStyle w:val="Default"/>
              <w:numPr>
                <w:ilvl w:val="0"/>
                <w:numId w:val="5"/>
              </w:numPr>
              <w:rPr>
                <w:rFonts w:ascii="Trebuchet MS" w:hAnsi="Trebuchet MS"/>
                <w:sz w:val="22"/>
                <w:szCs w:val="22"/>
              </w:rPr>
            </w:pPr>
            <w:r>
              <w:rPr>
                <w:rFonts w:ascii="Trebuchet MS" w:hAnsi="Trebuchet MS"/>
                <w:sz w:val="22"/>
                <w:szCs w:val="22"/>
              </w:rPr>
              <w:t xml:space="preserve">Providing </w:t>
            </w:r>
            <w:r w:rsidR="006E7ED7">
              <w:rPr>
                <w:rFonts w:ascii="Trebuchet MS" w:hAnsi="Trebuchet MS"/>
                <w:sz w:val="22"/>
                <w:szCs w:val="22"/>
              </w:rPr>
              <w:t>customer-focused service in a timely and supportive manner</w:t>
            </w:r>
          </w:p>
        </w:tc>
        <w:tc>
          <w:tcPr>
            <w:tcW w:w="1862" w:type="dxa"/>
            <w:vAlign w:val="center"/>
          </w:tcPr>
          <w:p w14:paraId="628446F2" w14:textId="3B6B1251" w:rsidR="006E7ED7" w:rsidRPr="006E7ED7" w:rsidRDefault="006E7ED7" w:rsidP="00526538">
            <w:pPr>
              <w:spacing w:before="60" w:after="60"/>
              <w:rPr>
                <w:rFonts w:ascii="Trebuchet MS" w:hAnsi="Trebuchet MS"/>
              </w:rPr>
            </w:pPr>
            <w:r>
              <w:rPr>
                <w:rFonts w:ascii="Trebuchet MS" w:hAnsi="Trebuchet MS"/>
              </w:rPr>
              <w:t>Essential</w:t>
            </w:r>
          </w:p>
        </w:tc>
        <w:tc>
          <w:tcPr>
            <w:tcW w:w="2142" w:type="dxa"/>
            <w:vAlign w:val="center"/>
          </w:tcPr>
          <w:p w14:paraId="07A29619" w14:textId="4B51BD08" w:rsidR="006E7ED7" w:rsidRPr="006E7ED7" w:rsidRDefault="006E7ED7" w:rsidP="00526538">
            <w:pPr>
              <w:spacing w:before="60" w:after="60"/>
              <w:rPr>
                <w:rFonts w:ascii="Trebuchet MS" w:hAnsi="Trebuchet MS"/>
              </w:rPr>
            </w:pPr>
            <w:r>
              <w:rPr>
                <w:rFonts w:ascii="Trebuchet MS" w:hAnsi="Trebuchet MS"/>
              </w:rPr>
              <w:t xml:space="preserve">Application </w:t>
            </w:r>
            <w:r w:rsidR="00983C94">
              <w:rPr>
                <w:rFonts w:ascii="Trebuchet MS" w:hAnsi="Trebuchet MS"/>
              </w:rPr>
              <w:t>&amp; interview</w:t>
            </w:r>
          </w:p>
        </w:tc>
      </w:tr>
      <w:tr w:rsidR="00AB29C3" w:rsidRPr="0087779A" w14:paraId="75318D5A" w14:textId="77777777" w:rsidTr="00526538">
        <w:tc>
          <w:tcPr>
            <w:tcW w:w="4945" w:type="dxa"/>
            <w:vAlign w:val="center"/>
          </w:tcPr>
          <w:p w14:paraId="51F906A2" w14:textId="4C4AF103" w:rsidR="00AB29C3" w:rsidRPr="00D20708" w:rsidRDefault="00AB29C3" w:rsidP="00AB29C3">
            <w:pPr>
              <w:pStyle w:val="Default"/>
              <w:numPr>
                <w:ilvl w:val="0"/>
                <w:numId w:val="5"/>
              </w:numPr>
              <w:rPr>
                <w:rFonts w:ascii="Trebuchet MS" w:hAnsi="Trebuchet MS"/>
                <w:sz w:val="22"/>
                <w:szCs w:val="22"/>
              </w:rPr>
            </w:pPr>
            <w:r>
              <w:rPr>
                <w:rFonts w:ascii="Trebuchet MS" w:hAnsi="Trebuchet MS"/>
                <w:sz w:val="22"/>
                <w:szCs w:val="22"/>
              </w:rPr>
              <w:t>Prioritise and respond to en</w:t>
            </w:r>
            <w:r w:rsidRPr="00AB29C3">
              <w:rPr>
                <w:rFonts w:ascii="Trebuchet MS" w:hAnsi="Trebuchet MS"/>
                <w:sz w:val="22"/>
                <w:szCs w:val="22"/>
              </w:rPr>
              <w:t>quiries from multiple sources</w:t>
            </w:r>
          </w:p>
        </w:tc>
        <w:tc>
          <w:tcPr>
            <w:tcW w:w="1862" w:type="dxa"/>
            <w:vAlign w:val="center"/>
          </w:tcPr>
          <w:p w14:paraId="59804360" w14:textId="23937E57" w:rsidR="00AB29C3" w:rsidRDefault="00AB29C3" w:rsidP="00AB29C3">
            <w:pPr>
              <w:spacing w:before="60" w:after="60"/>
              <w:rPr>
                <w:rFonts w:ascii="Trebuchet MS" w:hAnsi="Trebuchet MS"/>
              </w:rPr>
            </w:pPr>
            <w:r>
              <w:rPr>
                <w:rFonts w:ascii="Trebuchet MS" w:hAnsi="Trebuchet MS"/>
              </w:rPr>
              <w:t>Essential</w:t>
            </w:r>
          </w:p>
        </w:tc>
        <w:tc>
          <w:tcPr>
            <w:tcW w:w="2142" w:type="dxa"/>
            <w:vAlign w:val="center"/>
          </w:tcPr>
          <w:p w14:paraId="28A5A181" w14:textId="6C62895F" w:rsidR="00AB29C3" w:rsidRDefault="00AB29C3" w:rsidP="00AB29C3">
            <w:pPr>
              <w:spacing w:before="60" w:after="60"/>
              <w:rPr>
                <w:rFonts w:ascii="Trebuchet MS" w:hAnsi="Trebuchet MS"/>
              </w:rPr>
            </w:pPr>
            <w:r>
              <w:rPr>
                <w:rFonts w:ascii="Trebuchet MS" w:hAnsi="Trebuchet MS"/>
              </w:rPr>
              <w:t>Application &amp; interview</w:t>
            </w:r>
          </w:p>
        </w:tc>
      </w:tr>
      <w:tr w:rsidR="00983C94" w:rsidRPr="0087779A" w14:paraId="5DD59AA8" w14:textId="77777777" w:rsidTr="00526538">
        <w:tc>
          <w:tcPr>
            <w:tcW w:w="4945" w:type="dxa"/>
            <w:vAlign w:val="center"/>
          </w:tcPr>
          <w:p w14:paraId="4159AFD7" w14:textId="159B33DB" w:rsidR="00983C94" w:rsidRPr="006E7ED7" w:rsidRDefault="00983C94" w:rsidP="00983C94">
            <w:pPr>
              <w:pStyle w:val="Default"/>
              <w:numPr>
                <w:ilvl w:val="0"/>
                <w:numId w:val="5"/>
              </w:numPr>
              <w:rPr>
                <w:rFonts w:ascii="Trebuchet MS" w:hAnsi="Trebuchet MS"/>
                <w:sz w:val="22"/>
                <w:szCs w:val="22"/>
              </w:rPr>
            </w:pPr>
            <w:r w:rsidRPr="00D20708">
              <w:rPr>
                <w:rFonts w:ascii="Trebuchet MS" w:hAnsi="Trebuchet MS"/>
                <w:sz w:val="22"/>
                <w:szCs w:val="22"/>
              </w:rPr>
              <w:t>Benchmarking and using outcome measurement tools to report on progress.</w:t>
            </w:r>
          </w:p>
        </w:tc>
        <w:tc>
          <w:tcPr>
            <w:tcW w:w="1862" w:type="dxa"/>
            <w:vAlign w:val="center"/>
          </w:tcPr>
          <w:p w14:paraId="28BB9B81" w14:textId="01BC3DE4" w:rsidR="00983C94" w:rsidRPr="006E7ED7" w:rsidRDefault="00983C94" w:rsidP="00983C94">
            <w:pPr>
              <w:spacing w:before="60" w:after="60"/>
              <w:rPr>
                <w:rFonts w:ascii="Trebuchet MS" w:hAnsi="Trebuchet MS"/>
              </w:rPr>
            </w:pPr>
            <w:r>
              <w:rPr>
                <w:rFonts w:ascii="Trebuchet MS" w:hAnsi="Trebuchet MS"/>
              </w:rPr>
              <w:t>Essential</w:t>
            </w:r>
          </w:p>
        </w:tc>
        <w:tc>
          <w:tcPr>
            <w:tcW w:w="2142" w:type="dxa"/>
            <w:vAlign w:val="center"/>
          </w:tcPr>
          <w:p w14:paraId="404979E2" w14:textId="4E3CD1D0" w:rsidR="00983C94" w:rsidRPr="006E7ED7" w:rsidRDefault="00983C94" w:rsidP="00983C94">
            <w:pPr>
              <w:spacing w:before="60" w:after="60"/>
              <w:rPr>
                <w:rFonts w:ascii="Trebuchet MS" w:hAnsi="Trebuchet MS"/>
              </w:rPr>
            </w:pPr>
            <w:r>
              <w:rPr>
                <w:rFonts w:ascii="Trebuchet MS" w:hAnsi="Trebuchet MS"/>
              </w:rPr>
              <w:t>Application &amp; interview</w:t>
            </w:r>
          </w:p>
        </w:tc>
      </w:tr>
      <w:tr w:rsidR="00983C94" w:rsidRPr="006E7ED7" w14:paraId="569D1678" w14:textId="77777777" w:rsidTr="0001612A">
        <w:tc>
          <w:tcPr>
            <w:tcW w:w="4945" w:type="dxa"/>
            <w:vAlign w:val="center"/>
          </w:tcPr>
          <w:p w14:paraId="3C5F8635" w14:textId="77777777" w:rsidR="00983C94" w:rsidRPr="006E7ED7" w:rsidRDefault="00983C94" w:rsidP="00983C94">
            <w:pPr>
              <w:pStyle w:val="Default"/>
              <w:numPr>
                <w:ilvl w:val="0"/>
                <w:numId w:val="5"/>
              </w:numPr>
              <w:rPr>
                <w:rFonts w:ascii="Trebuchet MS" w:eastAsia="Calibri" w:hAnsi="Trebuchet MS"/>
                <w:sz w:val="22"/>
                <w:szCs w:val="22"/>
              </w:rPr>
            </w:pPr>
            <w:r w:rsidRPr="00D20708">
              <w:rPr>
                <w:rFonts w:ascii="Trebuchet MS" w:eastAsia="Calibri" w:hAnsi="Trebuchet MS"/>
                <w:sz w:val="22"/>
                <w:szCs w:val="22"/>
              </w:rPr>
              <w:t>Analys</w:t>
            </w:r>
            <w:r>
              <w:rPr>
                <w:rFonts w:ascii="Trebuchet MS" w:eastAsia="Calibri" w:hAnsi="Trebuchet MS"/>
                <w:sz w:val="22"/>
                <w:szCs w:val="22"/>
              </w:rPr>
              <w:t>ing</w:t>
            </w:r>
            <w:r w:rsidRPr="00D20708">
              <w:rPr>
                <w:rFonts w:ascii="Trebuchet MS" w:eastAsia="Calibri" w:hAnsi="Trebuchet MS"/>
                <w:sz w:val="22"/>
                <w:szCs w:val="22"/>
              </w:rPr>
              <w:t xml:space="preserve"> data and present</w:t>
            </w:r>
            <w:r>
              <w:rPr>
                <w:rFonts w:ascii="Trebuchet MS" w:eastAsia="Calibri" w:hAnsi="Trebuchet MS"/>
                <w:sz w:val="22"/>
                <w:szCs w:val="22"/>
              </w:rPr>
              <w:t>ing</w:t>
            </w:r>
            <w:r w:rsidRPr="00D20708">
              <w:rPr>
                <w:rFonts w:ascii="Trebuchet MS" w:eastAsia="Calibri" w:hAnsi="Trebuchet MS"/>
                <w:sz w:val="22"/>
                <w:szCs w:val="22"/>
              </w:rPr>
              <w:t xml:space="preserve"> it in an easily digestible way</w:t>
            </w:r>
          </w:p>
        </w:tc>
        <w:tc>
          <w:tcPr>
            <w:tcW w:w="1862" w:type="dxa"/>
            <w:vAlign w:val="center"/>
          </w:tcPr>
          <w:p w14:paraId="37AC6098" w14:textId="2D9F0B94" w:rsidR="00983C94" w:rsidRPr="006E7ED7" w:rsidRDefault="00983C94" w:rsidP="00983C94">
            <w:pPr>
              <w:spacing w:before="60" w:after="60"/>
              <w:rPr>
                <w:rFonts w:ascii="Trebuchet MS" w:hAnsi="Trebuchet MS"/>
              </w:rPr>
            </w:pPr>
            <w:r>
              <w:rPr>
                <w:rFonts w:ascii="Trebuchet MS" w:hAnsi="Trebuchet MS"/>
              </w:rPr>
              <w:t>Essential</w:t>
            </w:r>
          </w:p>
        </w:tc>
        <w:tc>
          <w:tcPr>
            <w:tcW w:w="2142" w:type="dxa"/>
            <w:vAlign w:val="center"/>
          </w:tcPr>
          <w:p w14:paraId="6B0269AE" w14:textId="0E49FFE4" w:rsidR="00983C94" w:rsidRPr="006E7ED7" w:rsidRDefault="00983C94" w:rsidP="00983C94">
            <w:pPr>
              <w:spacing w:before="60" w:after="60"/>
              <w:rPr>
                <w:rFonts w:ascii="Trebuchet MS" w:hAnsi="Trebuchet MS"/>
              </w:rPr>
            </w:pPr>
            <w:r>
              <w:rPr>
                <w:rFonts w:ascii="Trebuchet MS" w:hAnsi="Trebuchet MS"/>
              </w:rPr>
              <w:t>Application &amp; interview</w:t>
            </w:r>
          </w:p>
        </w:tc>
      </w:tr>
      <w:tr w:rsidR="00983C94" w:rsidRPr="0087779A" w14:paraId="3B92B8D6" w14:textId="77777777" w:rsidTr="00526538">
        <w:tc>
          <w:tcPr>
            <w:tcW w:w="4945" w:type="dxa"/>
            <w:vAlign w:val="center"/>
          </w:tcPr>
          <w:p w14:paraId="7B133BAB" w14:textId="2AA57FE7" w:rsidR="00983C94" w:rsidRPr="006E7ED7" w:rsidRDefault="00983C94" w:rsidP="00983C94">
            <w:pPr>
              <w:pStyle w:val="Default"/>
              <w:numPr>
                <w:ilvl w:val="0"/>
                <w:numId w:val="5"/>
              </w:numPr>
              <w:rPr>
                <w:rFonts w:ascii="Trebuchet MS" w:hAnsi="Trebuchet MS"/>
                <w:sz w:val="22"/>
                <w:szCs w:val="22"/>
              </w:rPr>
            </w:pPr>
            <w:r w:rsidRPr="00D20708">
              <w:rPr>
                <w:rFonts w:ascii="Trebuchet MS" w:hAnsi="Trebuchet MS"/>
                <w:sz w:val="22"/>
                <w:szCs w:val="22"/>
              </w:rPr>
              <w:t>Positively engaging and enthusing volunteers</w:t>
            </w:r>
          </w:p>
        </w:tc>
        <w:tc>
          <w:tcPr>
            <w:tcW w:w="1862" w:type="dxa"/>
            <w:vAlign w:val="center"/>
          </w:tcPr>
          <w:p w14:paraId="2BE51AF0" w14:textId="3220F5EC" w:rsidR="00983C94" w:rsidRPr="006E7ED7" w:rsidRDefault="005E2773" w:rsidP="00983C94">
            <w:pPr>
              <w:spacing w:before="60" w:after="60"/>
              <w:rPr>
                <w:rFonts w:ascii="Trebuchet MS" w:hAnsi="Trebuchet MS"/>
              </w:rPr>
            </w:pPr>
            <w:r>
              <w:rPr>
                <w:rFonts w:ascii="Trebuchet MS" w:hAnsi="Trebuchet MS"/>
              </w:rPr>
              <w:t>Desirable</w:t>
            </w:r>
          </w:p>
        </w:tc>
        <w:tc>
          <w:tcPr>
            <w:tcW w:w="2142" w:type="dxa"/>
            <w:vAlign w:val="center"/>
          </w:tcPr>
          <w:p w14:paraId="0F4740EF" w14:textId="47EA93D0" w:rsidR="00983C94" w:rsidRPr="006E7ED7" w:rsidRDefault="00983C94" w:rsidP="00983C94">
            <w:pPr>
              <w:spacing w:before="60" w:after="60"/>
              <w:rPr>
                <w:rFonts w:ascii="Trebuchet MS" w:hAnsi="Trebuchet MS"/>
              </w:rPr>
            </w:pPr>
            <w:r>
              <w:rPr>
                <w:rFonts w:ascii="Trebuchet MS" w:hAnsi="Trebuchet MS"/>
              </w:rPr>
              <w:t>Application &amp; interview</w:t>
            </w:r>
          </w:p>
        </w:tc>
      </w:tr>
      <w:tr w:rsidR="00983C94" w:rsidRPr="0087779A" w14:paraId="1F68A0E9" w14:textId="77777777" w:rsidTr="00526538">
        <w:tc>
          <w:tcPr>
            <w:tcW w:w="4945" w:type="dxa"/>
            <w:vAlign w:val="center"/>
          </w:tcPr>
          <w:p w14:paraId="676DDAC8" w14:textId="4E9BFFB9" w:rsidR="00983C94" w:rsidRPr="00D20708" w:rsidRDefault="00983C94" w:rsidP="00983C94">
            <w:pPr>
              <w:pStyle w:val="Default"/>
              <w:numPr>
                <w:ilvl w:val="0"/>
                <w:numId w:val="5"/>
              </w:numPr>
              <w:rPr>
                <w:rFonts w:ascii="Trebuchet MS" w:eastAsia="Calibri" w:hAnsi="Trebuchet MS"/>
                <w:sz w:val="22"/>
                <w:szCs w:val="22"/>
              </w:rPr>
            </w:pPr>
            <w:r>
              <w:rPr>
                <w:rFonts w:ascii="Trebuchet MS" w:eastAsia="Calibri" w:hAnsi="Trebuchet MS"/>
                <w:sz w:val="22"/>
                <w:szCs w:val="22"/>
              </w:rPr>
              <w:t>Intermediate knowledge of CRM systems, and MS Office including programmes such as Word, PowerPoint, Excel</w:t>
            </w:r>
          </w:p>
        </w:tc>
        <w:tc>
          <w:tcPr>
            <w:tcW w:w="1862" w:type="dxa"/>
            <w:vAlign w:val="center"/>
          </w:tcPr>
          <w:p w14:paraId="7C6F1833" w14:textId="16F589E4" w:rsidR="00983C94" w:rsidRPr="006E7ED7" w:rsidRDefault="00983C94" w:rsidP="00983C94">
            <w:pPr>
              <w:spacing w:before="60" w:after="60"/>
              <w:rPr>
                <w:rFonts w:ascii="Trebuchet MS" w:hAnsi="Trebuchet MS"/>
              </w:rPr>
            </w:pPr>
            <w:r>
              <w:rPr>
                <w:rFonts w:ascii="Trebuchet MS" w:hAnsi="Trebuchet MS"/>
              </w:rPr>
              <w:t>Essential</w:t>
            </w:r>
          </w:p>
        </w:tc>
        <w:tc>
          <w:tcPr>
            <w:tcW w:w="2142" w:type="dxa"/>
            <w:vAlign w:val="center"/>
          </w:tcPr>
          <w:p w14:paraId="4D004BCC" w14:textId="0D355F11" w:rsidR="00983C94" w:rsidRPr="006E7ED7" w:rsidRDefault="00983C94" w:rsidP="00983C94">
            <w:pPr>
              <w:spacing w:before="60" w:after="60"/>
              <w:rPr>
                <w:rFonts w:ascii="Trebuchet MS" w:hAnsi="Trebuchet MS"/>
              </w:rPr>
            </w:pPr>
            <w:r>
              <w:rPr>
                <w:rFonts w:ascii="Trebuchet MS" w:hAnsi="Trebuchet MS"/>
              </w:rPr>
              <w:t>Application &amp; interview</w:t>
            </w:r>
          </w:p>
        </w:tc>
      </w:tr>
      <w:tr w:rsidR="00983C94" w:rsidRPr="0087779A" w14:paraId="1E3467DA" w14:textId="77777777" w:rsidTr="00526538">
        <w:tc>
          <w:tcPr>
            <w:tcW w:w="4945" w:type="dxa"/>
            <w:vAlign w:val="center"/>
          </w:tcPr>
          <w:p w14:paraId="59625570" w14:textId="6147B731" w:rsidR="00983C94" w:rsidRDefault="00983C94" w:rsidP="00983C94">
            <w:pPr>
              <w:pStyle w:val="Default"/>
              <w:numPr>
                <w:ilvl w:val="0"/>
                <w:numId w:val="5"/>
              </w:numPr>
              <w:rPr>
                <w:rFonts w:ascii="Trebuchet MS" w:eastAsia="Calibri" w:hAnsi="Trebuchet MS"/>
                <w:sz w:val="22"/>
                <w:szCs w:val="22"/>
              </w:rPr>
            </w:pPr>
            <w:r>
              <w:rPr>
                <w:rFonts w:ascii="Trebuchet MS" w:eastAsia="Calibri" w:hAnsi="Trebuchet MS"/>
                <w:sz w:val="22"/>
                <w:szCs w:val="22"/>
              </w:rPr>
              <w:t>Deep u</w:t>
            </w:r>
            <w:r w:rsidRPr="00D20708">
              <w:rPr>
                <w:rFonts w:ascii="Trebuchet MS" w:eastAsia="Calibri" w:hAnsi="Trebuchet MS"/>
                <w:sz w:val="22"/>
                <w:szCs w:val="22"/>
              </w:rPr>
              <w:t>nderstanding of Girlguiding structure</w:t>
            </w:r>
          </w:p>
        </w:tc>
        <w:tc>
          <w:tcPr>
            <w:tcW w:w="1862" w:type="dxa"/>
            <w:vAlign w:val="center"/>
          </w:tcPr>
          <w:p w14:paraId="2C749A28" w14:textId="60ED6BD6" w:rsidR="00983C94" w:rsidRDefault="00983C94" w:rsidP="00983C94">
            <w:pPr>
              <w:spacing w:before="60" w:after="60"/>
              <w:rPr>
                <w:rFonts w:ascii="Trebuchet MS" w:hAnsi="Trebuchet MS"/>
              </w:rPr>
            </w:pPr>
            <w:r>
              <w:rPr>
                <w:rFonts w:ascii="Trebuchet MS" w:hAnsi="Trebuchet MS"/>
              </w:rPr>
              <w:t>Essential</w:t>
            </w:r>
          </w:p>
        </w:tc>
        <w:tc>
          <w:tcPr>
            <w:tcW w:w="2142" w:type="dxa"/>
            <w:vAlign w:val="center"/>
          </w:tcPr>
          <w:p w14:paraId="104ABCA9" w14:textId="538CD41C" w:rsidR="00983C94" w:rsidRPr="006E7ED7" w:rsidRDefault="00983C94" w:rsidP="00983C94">
            <w:pPr>
              <w:spacing w:before="60" w:after="60"/>
              <w:rPr>
                <w:rFonts w:ascii="Trebuchet MS" w:hAnsi="Trebuchet MS"/>
              </w:rPr>
            </w:pPr>
            <w:r>
              <w:rPr>
                <w:rFonts w:ascii="Trebuchet MS" w:hAnsi="Trebuchet MS"/>
              </w:rPr>
              <w:t>Application &amp; interview</w:t>
            </w:r>
          </w:p>
        </w:tc>
      </w:tr>
      <w:tr w:rsidR="003D6DCC" w:rsidRPr="0087779A" w14:paraId="513CFC35" w14:textId="77777777" w:rsidTr="003D6DCC">
        <w:tc>
          <w:tcPr>
            <w:tcW w:w="8949" w:type="dxa"/>
            <w:gridSpan w:val="3"/>
            <w:shd w:val="clear" w:color="auto" w:fill="E7E6E6" w:themeFill="background2"/>
          </w:tcPr>
          <w:p w14:paraId="39CB8F15" w14:textId="421E472B" w:rsidR="003D6DCC" w:rsidRPr="006E7ED7" w:rsidRDefault="00526538" w:rsidP="003D6DCC">
            <w:pPr>
              <w:spacing w:before="60" w:after="60"/>
              <w:jc w:val="center"/>
              <w:rPr>
                <w:rFonts w:ascii="Trebuchet MS" w:hAnsi="Trebuchet MS"/>
              </w:rPr>
            </w:pPr>
            <w:r w:rsidRPr="006E7ED7">
              <w:rPr>
                <w:rFonts w:ascii="Trebuchet MS" w:hAnsi="Trebuchet MS"/>
              </w:rPr>
              <w:t>Experience</w:t>
            </w:r>
          </w:p>
        </w:tc>
      </w:tr>
      <w:tr w:rsidR="00D354C2" w:rsidRPr="0087779A" w14:paraId="3BF85628" w14:textId="77777777" w:rsidTr="00526538">
        <w:tc>
          <w:tcPr>
            <w:tcW w:w="4945" w:type="dxa"/>
          </w:tcPr>
          <w:p w14:paraId="31848F7E" w14:textId="5DF74D4D" w:rsidR="00D354C2" w:rsidRPr="006E7ED7" w:rsidRDefault="00D354C2" w:rsidP="00D354C2">
            <w:pPr>
              <w:pStyle w:val="Default"/>
              <w:numPr>
                <w:ilvl w:val="0"/>
                <w:numId w:val="4"/>
              </w:numPr>
              <w:rPr>
                <w:rFonts w:ascii="Trebuchet MS" w:hAnsi="Trebuchet MS"/>
                <w:sz w:val="22"/>
                <w:szCs w:val="22"/>
              </w:rPr>
            </w:pPr>
            <w:r w:rsidRPr="00AB29C3">
              <w:rPr>
                <w:rFonts w:ascii="Trebuchet MS" w:hAnsi="Trebuchet MS"/>
                <w:sz w:val="22"/>
                <w:szCs w:val="22"/>
              </w:rPr>
              <w:t xml:space="preserve">Achieving successful recruitment or retention outcomes </w:t>
            </w:r>
          </w:p>
        </w:tc>
        <w:tc>
          <w:tcPr>
            <w:tcW w:w="1862" w:type="dxa"/>
            <w:vAlign w:val="center"/>
          </w:tcPr>
          <w:p w14:paraId="4581A5B2" w14:textId="575B2B3C" w:rsidR="00D354C2" w:rsidRPr="006E7ED7" w:rsidRDefault="00D354C2" w:rsidP="00D354C2">
            <w:pPr>
              <w:spacing w:before="60" w:after="60"/>
              <w:rPr>
                <w:rFonts w:ascii="Trebuchet MS" w:hAnsi="Trebuchet MS"/>
              </w:rPr>
            </w:pPr>
            <w:r>
              <w:rPr>
                <w:rFonts w:ascii="Trebuchet MS" w:hAnsi="Trebuchet MS"/>
              </w:rPr>
              <w:t>Desirable</w:t>
            </w:r>
          </w:p>
        </w:tc>
        <w:tc>
          <w:tcPr>
            <w:tcW w:w="2142" w:type="dxa"/>
            <w:vAlign w:val="center"/>
          </w:tcPr>
          <w:p w14:paraId="19BE7E19" w14:textId="3C794F3E" w:rsidR="00D354C2" w:rsidRPr="006E7ED7" w:rsidRDefault="00D354C2" w:rsidP="00D354C2">
            <w:pPr>
              <w:spacing w:before="60" w:after="60"/>
              <w:rPr>
                <w:rFonts w:ascii="Trebuchet MS" w:hAnsi="Trebuchet MS"/>
              </w:rPr>
            </w:pPr>
            <w:r>
              <w:rPr>
                <w:rFonts w:ascii="Trebuchet MS" w:hAnsi="Trebuchet MS"/>
              </w:rPr>
              <w:t>Application &amp; interview</w:t>
            </w:r>
          </w:p>
        </w:tc>
      </w:tr>
      <w:tr w:rsidR="00D354C2" w:rsidRPr="0087779A" w14:paraId="4D9C2E74" w14:textId="77777777" w:rsidTr="00526538">
        <w:tc>
          <w:tcPr>
            <w:tcW w:w="4945" w:type="dxa"/>
          </w:tcPr>
          <w:p w14:paraId="5D46A16F" w14:textId="61356E45" w:rsidR="00D354C2" w:rsidRPr="00AB29C3" w:rsidRDefault="00D354C2" w:rsidP="00D354C2">
            <w:pPr>
              <w:pStyle w:val="Default"/>
              <w:numPr>
                <w:ilvl w:val="0"/>
                <w:numId w:val="4"/>
              </w:numPr>
              <w:rPr>
                <w:rFonts w:ascii="Trebuchet MS" w:hAnsi="Trebuchet MS"/>
                <w:sz w:val="22"/>
                <w:szCs w:val="22"/>
              </w:rPr>
            </w:pPr>
            <w:r w:rsidRPr="00AB29C3">
              <w:rPr>
                <w:rFonts w:ascii="Trebuchet MS" w:hAnsi="Trebuchet MS"/>
                <w:sz w:val="22"/>
                <w:szCs w:val="22"/>
              </w:rPr>
              <w:t>Engaging others to deliver action plans and achieve KPIs</w:t>
            </w:r>
          </w:p>
        </w:tc>
        <w:tc>
          <w:tcPr>
            <w:tcW w:w="1862" w:type="dxa"/>
            <w:vAlign w:val="center"/>
          </w:tcPr>
          <w:p w14:paraId="79AC0DFD" w14:textId="2453C7F7" w:rsidR="00D354C2" w:rsidRPr="006E7ED7" w:rsidRDefault="00D354C2" w:rsidP="00D354C2">
            <w:pPr>
              <w:spacing w:before="60" w:after="60"/>
              <w:rPr>
                <w:rFonts w:ascii="Trebuchet MS" w:hAnsi="Trebuchet MS"/>
              </w:rPr>
            </w:pPr>
            <w:r>
              <w:rPr>
                <w:rFonts w:ascii="Trebuchet MS" w:hAnsi="Trebuchet MS"/>
              </w:rPr>
              <w:t>Essential</w:t>
            </w:r>
          </w:p>
        </w:tc>
        <w:tc>
          <w:tcPr>
            <w:tcW w:w="2142" w:type="dxa"/>
            <w:vAlign w:val="center"/>
          </w:tcPr>
          <w:p w14:paraId="58A1ADFA" w14:textId="14E1BF17" w:rsidR="00D354C2" w:rsidRPr="006E7ED7" w:rsidRDefault="00D354C2" w:rsidP="00D354C2">
            <w:pPr>
              <w:spacing w:before="60" w:after="60"/>
              <w:rPr>
                <w:rFonts w:ascii="Trebuchet MS" w:hAnsi="Trebuchet MS"/>
              </w:rPr>
            </w:pPr>
            <w:r>
              <w:rPr>
                <w:rFonts w:ascii="Trebuchet MS" w:hAnsi="Trebuchet MS"/>
              </w:rPr>
              <w:t>Application &amp; interview</w:t>
            </w:r>
          </w:p>
        </w:tc>
      </w:tr>
      <w:tr w:rsidR="00D354C2" w:rsidRPr="0087779A" w14:paraId="18A6D1B8" w14:textId="77777777" w:rsidTr="00526538">
        <w:tc>
          <w:tcPr>
            <w:tcW w:w="4945" w:type="dxa"/>
          </w:tcPr>
          <w:p w14:paraId="5B6E0828" w14:textId="224F890D" w:rsidR="00D354C2" w:rsidRPr="00AB29C3" w:rsidRDefault="00D354C2" w:rsidP="00D354C2">
            <w:pPr>
              <w:pStyle w:val="Default"/>
              <w:numPr>
                <w:ilvl w:val="0"/>
                <w:numId w:val="4"/>
              </w:numPr>
              <w:rPr>
                <w:rFonts w:ascii="Trebuchet MS" w:hAnsi="Trebuchet MS"/>
                <w:sz w:val="22"/>
                <w:szCs w:val="22"/>
              </w:rPr>
            </w:pPr>
            <w:r>
              <w:rPr>
                <w:rFonts w:ascii="Trebuchet MS" w:hAnsi="Trebuchet MS"/>
                <w:sz w:val="22"/>
                <w:szCs w:val="22"/>
              </w:rPr>
              <w:t>P</w:t>
            </w:r>
            <w:r w:rsidRPr="00AB29C3">
              <w:rPr>
                <w:rFonts w:ascii="Trebuchet MS" w:hAnsi="Trebuchet MS"/>
                <w:sz w:val="22"/>
                <w:szCs w:val="22"/>
              </w:rPr>
              <w:t xml:space="preserve">lanning and delivering </w:t>
            </w:r>
            <w:r>
              <w:rPr>
                <w:rFonts w:ascii="Trebuchet MS" w:hAnsi="Trebuchet MS"/>
                <w:sz w:val="22"/>
                <w:szCs w:val="22"/>
              </w:rPr>
              <w:t xml:space="preserve">successful </w:t>
            </w:r>
            <w:r w:rsidRPr="00AB29C3">
              <w:rPr>
                <w:rFonts w:ascii="Trebuchet MS" w:hAnsi="Trebuchet MS"/>
                <w:sz w:val="22"/>
                <w:szCs w:val="22"/>
              </w:rPr>
              <w:t>projects</w:t>
            </w:r>
          </w:p>
        </w:tc>
        <w:tc>
          <w:tcPr>
            <w:tcW w:w="1862" w:type="dxa"/>
            <w:vAlign w:val="center"/>
          </w:tcPr>
          <w:p w14:paraId="273BC65E" w14:textId="4D565BCB" w:rsidR="00D354C2" w:rsidRPr="006E7ED7" w:rsidRDefault="00D354C2" w:rsidP="00D354C2">
            <w:pPr>
              <w:spacing w:before="60" w:after="60"/>
              <w:rPr>
                <w:rFonts w:ascii="Trebuchet MS" w:hAnsi="Trebuchet MS"/>
              </w:rPr>
            </w:pPr>
            <w:r>
              <w:rPr>
                <w:rFonts w:ascii="Trebuchet MS" w:hAnsi="Trebuchet MS"/>
              </w:rPr>
              <w:t>Essential</w:t>
            </w:r>
          </w:p>
        </w:tc>
        <w:tc>
          <w:tcPr>
            <w:tcW w:w="2142" w:type="dxa"/>
            <w:vAlign w:val="center"/>
          </w:tcPr>
          <w:p w14:paraId="3B35C3D7" w14:textId="336C865C" w:rsidR="00D354C2" w:rsidRPr="006E7ED7" w:rsidRDefault="00D354C2" w:rsidP="00D354C2">
            <w:pPr>
              <w:spacing w:before="60" w:after="60"/>
              <w:rPr>
                <w:rFonts w:ascii="Trebuchet MS" w:hAnsi="Trebuchet MS"/>
              </w:rPr>
            </w:pPr>
            <w:r>
              <w:rPr>
                <w:rFonts w:ascii="Trebuchet MS" w:hAnsi="Trebuchet MS"/>
              </w:rPr>
              <w:t>Application &amp; interview</w:t>
            </w:r>
          </w:p>
        </w:tc>
      </w:tr>
      <w:tr w:rsidR="00D354C2" w:rsidRPr="0087779A" w14:paraId="13EDBCA3" w14:textId="77777777" w:rsidTr="00526538">
        <w:tc>
          <w:tcPr>
            <w:tcW w:w="4945" w:type="dxa"/>
          </w:tcPr>
          <w:p w14:paraId="4088810D" w14:textId="67B3773A" w:rsidR="00D354C2" w:rsidRDefault="00D354C2" w:rsidP="00D354C2">
            <w:pPr>
              <w:pStyle w:val="Default"/>
              <w:numPr>
                <w:ilvl w:val="0"/>
                <w:numId w:val="4"/>
              </w:numPr>
              <w:rPr>
                <w:rFonts w:ascii="Trebuchet MS" w:hAnsi="Trebuchet MS"/>
                <w:sz w:val="22"/>
                <w:szCs w:val="22"/>
              </w:rPr>
            </w:pPr>
            <w:r w:rsidRPr="00AB29C3">
              <w:rPr>
                <w:rFonts w:ascii="Trebuchet MS" w:hAnsi="Trebuchet MS"/>
                <w:sz w:val="22"/>
                <w:szCs w:val="22"/>
              </w:rPr>
              <w:t>Achieving successful outcomes with recruitment or retention</w:t>
            </w:r>
          </w:p>
        </w:tc>
        <w:tc>
          <w:tcPr>
            <w:tcW w:w="1862" w:type="dxa"/>
            <w:vAlign w:val="center"/>
          </w:tcPr>
          <w:p w14:paraId="4FCBA18B" w14:textId="426583C8" w:rsidR="00D354C2" w:rsidRPr="006E7ED7" w:rsidRDefault="00D354C2" w:rsidP="00D354C2">
            <w:pPr>
              <w:spacing w:before="60" w:after="60"/>
              <w:rPr>
                <w:rFonts w:ascii="Trebuchet MS" w:hAnsi="Trebuchet MS"/>
              </w:rPr>
            </w:pPr>
            <w:r>
              <w:rPr>
                <w:rFonts w:ascii="Trebuchet MS" w:hAnsi="Trebuchet MS"/>
              </w:rPr>
              <w:t>Essential</w:t>
            </w:r>
          </w:p>
        </w:tc>
        <w:tc>
          <w:tcPr>
            <w:tcW w:w="2142" w:type="dxa"/>
            <w:vAlign w:val="center"/>
          </w:tcPr>
          <w:p w14:paraId="520138D2" w14:textId="656B4951" w:rsidR="00D354C2" w:rsidRPr="006E7ED7" w:rsidRDefault="00D354C2" w:rsidP="00D354C2">
            <w:pPr>
              <w:spacing w:before="60" w:after="60"/>
              <w:rPr>
                <w:rFonts w:ascii="Trebuchet MS" w:hAnsi="Trebuchet MS"/>
              </w:rPr>
            </w:pPr>
            <w:r>
              <w:rPr>
                <w:rFonts w:ascii="Trebuchet MS" w:hAnsi="Trebuchet MS"/>
              </w:rPr>
              <w:t>Application &amp; interview</w:t>
            </w:r>
          </w:p>
        </w:tc>
      </w:tr>
      <w:tr w:rsidR="00D354C2" w:rsidRPr="0087779A" w14:paraId="569F46DB" w14:textId="77777777" w:rsidTr="00526538">
        <w:tc>
          <w:tcPr>
            <w:tcW w:w="4945" w:type="dxa"/>
          </w:tcPr>
          <w:p w14:paraId="226A85B8" w14:textId="03D49E5A" w:rsidR="00D354C2" w:rsidRDefault="00D354C2" w:rsidP="00D354C2">
            <w:pPr>
              <w:pStyle w:val="Default"/>
              <w:numPr>
                <w:ilvl w:val="0"/>
                <w:numId w:val="4"/>
              </w:numPr>
              <w:rPr>
                <w:rFonts w:ascii="Trebuchet MS" w:hAnsi="Trebuchet MS"/>
                <w:sz w:val="22"/>
                <w:szCs w:val="22"/>
              </w:rPr>
            </w:pPr>
            <w:r>
              <w:rPr>
                <w:rFonts w:ascii="Trebuchet MS" w:hAnsi="Trebuchet MS"/>
                <w:sz w:val="22"/>
                <w:szCs w:val="22"/>
              </w:rPr>
              <w:t>Strategic planning</w:t>
            </w:r>
          </w:p>
        </w:tc>
        <w:tc>
          <w:tcPr>
            <w:tcW w:w="1862" w:type="dxa"/>
            <w:vAlign w:val="center"/>
          </w:tcPr>
          <w:p w14:paraId="6B98A8C7" w14:textId="18B4059C" w:rsidR="00D354C2" w:rsidRPr="006E7ED7" w:rsidRDefault="00D354C2" w:rsidP="00D354C2">
            <w:pPr>
              <w:spacing w:before="60" w:after="60"/>
              <w:rPr>
                <w:rFonts w:ascii="Trebuchet MS" w:hAnsi="Trebuchet MS"/>
              </w:rPr>
            </w:pPr>
            <w:r>
              <w:rPr>
                <w:rFonts w:ascii="Trebuchet MS" w:hAnsi="Trebuchet MS"/>
              </w:rPr>
              <w:t>Essential</w:t>
            </w:r>
          </w:p>
        </w:tc>
        <w:tc>
          <w:tcPr>
            <w:tcW w:w="2142" w:type="dxa"/>
            <w:vAlign w:val="center"/>
          </w:tcPr>
          <w:p w14:paraId="5A8FB854" w14:textId="5FE896B8" w:rsidR="00D354C2" w:rsidRPr="006E7ED7" w:rsidRDefault="00D354C2" w:rsidP="00D354C2">
            <w:pPr>
              <w:spacing w:before="60" w:after="60"/>
              <w:rPr>
                <w:rFonts w:ascii="Trebuchet MS" w:hAnsi="Trebuchet MS"/>
              </w:rPr>
            </w:pPr>
            <w:r>
              <w:rPr>
                <w:rFonts w:ascii="Trebuchet MS" w:hAnsi="Trebuchet MS"/>
              </w:rPr>
              <w:t>Application &amp; interview</w:t>
            </w:r>
          </w:p>
        </w:tc>
      </w:tr>
      <w:tr w:rsidR="00D354C2" w:rsidRPr="0087779A" w14:paraId="704F33EE" w14:textId="77777777" w:rsidTr="00526538">
        <w:tc>
          <w:tcPr>
            <w:tcW w:w="4945" w:type="dxa"/>
          </w:tcPr>
          <w:p w14:paraId="216C5C49" w14:textId="7A82C664" w:rsidR="00D354C2" w:rsidRDefault="00D354C2" w:rsidP="00D354C2">
            <w:pPr>
              <w:pStyle w:val="Default"/>
              <w:numPr>
                <w:ilvl w:val="0"/>
                <w:numId w:val="4"/>
              </w:numPr>
              <w:rPr>
                <w:rFonts w:ascii="Trebuchet MS" w:hAnsi="Trebuchet MS"/>
                <w:sz w:val="22"/>
                <w:szCs w:val="22"/>
              </w:rPr>
            </w:pPr>
            <w:r>
              <w:rPr>
                <w:rFonts w:ascii="Trebuchet MS" w:hAnsi="Trebuchet MS"/>
                <w:sz w:val="22"/>
                <w:szCs w:val="22"/>
              </w:rPr>
              <w:t>Volunteer recruitment</w:t>
            </w:r>
          </w:p>
        </w:tc>
        <w:tc>
          <w:tcPr>
            <w:tcW w:w="1862" w:type="dxa"/>
            <w:vAlign w:val="center"/>
          </w:tcPr>
          <w:p w14:paraId="551D2EF1" w14:textId="6CF230E3" w:rsidR="00D354C2" w:rsidRPr="006E7ED7" w:rsidRDefault="00D354C2" w:rsidP="00D354C2">
            <w:pPr>
              <w:spacing w:before="60" w:after="60"/>
              <w:rPr>
                <w:rFonts w:ascii="Trebuchet MS" w:hAnsi="Trebuchet MS"/>
              </w:rPr>
            </w:pPr>
            <w:r>
              <w:rPr>
                <w:rFonts w:ascii="Trebuchet MS" w:hAnsi="Trebuchet MS"/>
              </w:rPr>
              <w:t>Desirable</w:t>
            </w:r>
          </w:p>
        </w:tc>
        <w:tc>
          <w:tcPr>
            <w:tcW w:w="2142" w:type="dxa"/>
            <w:vAlign w:val="center"/>
          </w:tcPr>
          <w:p w14:paraId="5B9EA5E5" w14:textId="78EAF911" w:rsidR="00D354C2" w:rsidRPr="006E7ED7" w:rsidRDefault="00D354C2" w:rsidP="00D354C2">
            <w:pPr>
              <w:spacing w:before="60" w:after="60"/>
              <w:rPr>
                <w:rFonts w:ascii="Trebuchet MS" w:hAnsi="Trebuchet MS"/>
              </w:rPr>
            </w:pPr>
            <w:r>
              <w:rPr>
                <w:rFonts w:ascii="Trebuchet MS" w:hAnsi="Trebuchet MS"/>
              </w:rPr>
              <w:t>Application &amp; interview</w:t>
            </w:r>
          </w:p>
        </w:tc>
      </w:tr>
      <w:tr w:rsidR="003D6DCC" w:rsidRPr="0087779A" w14:paraId="375E0FDC" w14:textId="77777777" w:rsidTr="003D6DCC">
        <w:tc>
          <w:tcPr>
            <w:tcW w:w="8949" w:type="dxa"/>
            <w:gridSpan w:val="3"/>
            <w:shd w:val="clear" w:color="auto" w:fill="E7E6E6" w:themeFill="background2"/>
          </w:tcPr>
          <w:p w14:paraId="041511F1" w14:textId="1597FE45" w:rsidR="003D6DCC" w:rsidRPr="006E7ED7" w:rsidRDefault="00526538" w:rsidP="003D6DCC">
            <w:pPr>
              <w:spacing w:before="60" w:after="60"/>
              <w:jc w:val="center"/>
              <w:rPr>
                <w:rFonts w:ascii="Trebuchet MS" w:eastAsia="Calibri" w:hAnsi="Trebuchet MS"/>
              </w:rPr>
            </w:pPr>
            <w:r w:rsidRPr="006E7ED7">
              <w:rPr>
                <w:rFonts w:ascii="Trebuchet MS" w:eastAsia="Calibri" w:hAnsi="Trebuchet MS"/>
              </w:rPr>
              <w:t>Behaviours</w:t>
            </w:r>
          </w:p>
        </w:tc>
      </w:tr>
      <w:tr w:rsidR="00D354C2" w:rsidRPr="0087779A" w14:paraId="29C12299" w14:textId="77777777" w:rsidTr="00526538">
        <w:tc>
          <w:tcPr>
            <w:tcW w:w="4945" w:type="dxa"/>
          </w:tcPr>
          <w:p w14:paraId="06954AA2" w14:textId="2C630814" w:rsidR="00D354C2" w:rsidRPr="006E7ED7" w:rsidRDefault="00D354C2" w:rsidP="00D354C2">
            <w:pPr>
              <w:pStyle w:val="Default"/>
              <w:numPr>
                <w:ilvl w:val="0"/>
                <w:numId w:val="8"/>
              </w:numPr>
              <w:rPr>
                <w:rFonts w:ascii="Trebuchet MS" w:hAnsi="Trebuchet MS"/>
                <w:sz w:val="22"/>
                <w:szCs w:val="22"/>
              </w:rPr>
            </w:pPr>
            <w:r>
              <w:rPr>
                <w:rFonts w:ascii="Trebuchet MS" w:hAnsi="Trebuchet MS"/>
                <w:sz w:val="22"/>
                <w:szCs w:val="22"/>
              </w:rPr>
              <w:t>Excellent written and verbal communication skills</w:t>
            </w:r>
          </w:p>
        </w:tc>
        <w:tc>
          <w:tcPr>
            <w:tcW w:w="1862" w:type="dxa"/>
            <w:vAlign w:val="center"/>
          </w:tcPr>
          <w:p w14:paraId="285CE09A" w14:textId="452BD85E" w:rsidR="00D354C2" w:rsidRPr="006E7ED7" w:rsidRDefault="00D354C2" w:rsidP="00D354C2">
            <w:pPr>
              <w:spacing w:before="60" w:after="60"/>
              <w:rPr>
                <w:rFonts w:ascii="Trebuchet MS" w:hAnsi="Trebuchet MS"/>
              </w:rPr>
            </w:pPr>
            <w:r>
              <w:rPr>
                <w:rFonts w:ascii="Trebuchet MS" w:hAnsi="Trebuchet MS"/>
              </w:rPr>
              <w:t>Essential</w:t>
            </w:r>
          </w:p>
        </w:tc>
        <w:tc>
          <w:tcPr>
            <w:tcW w:w="2142" w:type="dxa"/>
          </w:tcPr>
          <w:p w14:paraId="0E212CD2" w14:textId="5B20D5C5" w:rsidR="00D354C2" w:rsidRPr="006E7ED7" w:rsidRDefault="00D354C2" w:rsidP="00D354C2">
            <w:pPr>
              <w:spacing w:before="60" w:after="60"/>
              <w:rPr>
                <w:rFonts w:ascii="Trebuchet MS" w:eastAsia="Calibri" w:hAnsi="Trebuchet MS"/>
              </w:rPr>
            </w:pPr>
            <w:r w:rsidRPr="00A772B8">
              <w:rPr>
                <w:rFonts w:ascii="Trebuchet MS" w:hAnsi="Trebuchet MS"/>
              </w:rPr>
              <w:t>Application &amp; interview</w:t>
            </w:r>
          </w:p>
        </w:tc>
      </w:tr>
      <w:tr w:rsidR="00D354C2" w:rsidRPr="0087779A" w14:paraId="372F226A" w14:textId="77777777" w:rsidTr="00D354C2">
        <w:tc>
          <w:tcPr>
            <w:tcW w:w="4945" w:type="dxa"/>
          </w:tcPr>
          <w:p w14:paraId="1949723C" w14:textId="2DEF53E1" w:rsidR="00D354C2" w:rsidRDefault="00D354C2" w:rsidP="00D354C2">
            <w:pPr>
              <w:pStyle w:val="Default"/>
              <w:numPr>
                <w:ilvl w:val="0"/>
                <w:numId w:val="8"/>
              </w:numPr>
              <w:rPr>
                <w:rFonts w:ascii="Trebuchet MS" w:hAnsi="Trebuchet MS"/>
                <w:sz w:val="22"/>
                <w:szCs w:val="22"/>
              </w:rPr>
            </w:pPr>
            <w:r>
              <w:rPr>
                <w:rFonts w:ascii="Trebuchet MS" w:hAnsi="Trebuchet MS"/>
                <w:sz w:val="22"/>
                <w:szCs w:val="22"/>
              </w:rPr>
              <w:t>Manage a varied workload</w:t>
            </w:r>
          </w:p>
        </w:tc>
        <w:tc>
          <w:tcPr>
            <w:tcW w:w="1862" w:type="dxa"/>
          </w:tcPr>
          <w:p w14:paraId="31B03859" w14:textId="1F176EB5" w:rsidR="00D354C2" w:rsidRPr="006E7ED7" w:rsidRDefault="00D354C2" w:rsidP="00D354C2">
            <w:pPr>
              <w:spacing w:before="60" w:after="60"/>
              <w:rPr>
                <w:rFonts w:ascii="Trebuchet MS" w:hAnsi="Trebuchet MS"/>
              </w:rPr>
            </w:pPr>
            <w:r w:rsidRPr="00C53F3F">
              <w:rPr>
                <w:rFonts w:ascii="Trebuchet MS" w:hAnsi="Trebuchet MS"/>
              </w:rPr>
              <w:t>Essential</w:t>
            </w:r>
          </w:p>
        </w:tc>
        <w:tc>
          <w:tcPr>
            <w:tcW w:w="2142" w:type="dxa"/>
          </w:tcPr>
          <w:p w14:paraId="506E6BEC" w14:textId="15B5CB0C" w:rsidR="00D354C2" w:rsidRPr="006E7ED7" w:rsidRDefault="00D354C2" w:rsidP="00D354C2">
            <w:pPr>
              <w:spacing w:before="60" w:after="60"/>
              <w:rPr>
                <w:rFonts w:ascii="Trebuchet MS" w:eastAsia="Calibri" w:hAnsi="Trebuchet MS"/>
              </w:rPr>
            </w:pPr>
            <w:r w:rsidRPr="00A772B8">
              <w:rPr>
                <w:rFonts w:ascii="Trebuchet MS" w:hAnsi="Trebuchet MS"/>
              </w:rPr>
              <w:t>Application &amp; interview</w:t>
            </w:r>
          </w:p>
        </w:tc>
      </w:tr>
      <w:tr w:rsidR="00D354C2" w:rsidRPr="0087779A" w14:paraId="3F7D31C5" w14:textId="77777777" w:rsidTr="00D354C2">
        <w:tc>
          <w:tcPr>
            <w:tcW w:w="4945" w:type="dxa"/>
          </w:tcPr>
          <w:p w14:paraId="0BB300DB" w14:textId="537186AD" w:rsidR="00D354C2" w:rsidRDefault="00D354C2" w:rsidP="00D354C2">
            <w:pPr>
              <w:pStyle w:val="Default"/>
              <w:numPr>
                <w:ilvl w:val="0"/>
                <w:numId w:val="8"/>
              </w:numPr>
              <w:rPr>
                <w:rFonts w:ascii="Trebuchet MS" w:hAnsi="Trebuchet MS"/>
                <w:sz w:val="22"/>
                <w:szCs w:val="22"/>
              </w:rPr>
            </w:pPr>
            <w:r>
              <w:rPr>
                <w:rFonts w:ascii="Trebuchet MS" w:hAnsi="Trebuchet MS"/>
                <w:sz w:val="22"/>
                <w:szCs w:val="22"/>
              </w:rPr>
              <w:t>Attention to detail</w:t>
            </w:r>
          </w:p>
        </w:tc>
        <w:tc>
          <w:tcPr>
            <w:tcW w:w="1862" w:type="dxa"/>
          </w:tcPr>
          <w:p w14:paraId="6D34778B" w14:textId="60FEE3D4" w:rsidR="00D354C2" w:rsidRPr="006E7ED7" w:rsidRDefault="00D354C2" w:rsidP="00D354C2">
            <w:pPr>
              <w:spacing w:before="60" w:after="60"/>
              <w:rPr>
                <w:rFonts w:ascii="Trebuchet MS" w:hAnsi="Trebuchet MS"/>
              </w:rPr>
            </w:pPr>
            <w:r w:rsidRPr="00C53F3F">
              <w:rPr>
                <w:rFonts w:ascii="Trebuchet MS" w:hAnsi="Trebuchet MS"/>
              </w:rPr>
              <w:t>Essential</w:t>
            </w:r>
          </w:p>
        </w:tc>
        <w:tc>
          <w:tcPr>
            <w:tcW w:w="2142" w:type="dxa"/>
          </w:tcPr>
          <w:p w14:paraId="10DB1339" w14:textId="7A3B5516" w:rsidR="00D354C2" w:rsidRPr="006E7ED7" w:rsidRDefault="00D354C2" w:rsidP="00D354C2">
            <w:pPr>
              <w:spacing w:before="60" w:after="60"/>
              <w:rPr>
                <w:rFonts w:ascii="Trebuchet MS" w:eastAsia="Calibri" w:hAnsi="Trebuchet MS"/>
              </w:rPr>
            </w:pPr>
            <w:r w:rsidRPr="00A772B8">
              <w:rPr>
                <w:rFonts w:ascii="Trebuchet MS" w:hAnsi="Trebuchet MS"/>
              </w:rPr>
              <w:t>Application &amp; interview</w:t>
            </w:r>
          </w:p>
        </w:tc>
      </w:tr>
      <w:tr w:rsidR="00D354C2" w:rsidRPr="0087779A" w14:paraId="1904AF93" w14:textId="77777777" w:rsidTr="00D354C2">
        <w:tc>
          <w:tcPr>
            <w:tcW w:w="4945" w:type="dxa"/>
          </w:tcPr>
          <w:p w14:paraId="6C9F5D0C" w14:textId="1C41F1B1" w:rsidR="00D354C2" w:rsidRDefault="00D354C2" w:rsidP="00D354C2">
            <w:pPr>
              <w:pStyle w:val="Default"/>
              <w:numPr>
                <w:ilvl w:val="0"/>
                <w:numId w:val="8"/>
              </w:numPr>
              <w:rPr>
                <w:rFonts w:ascii="Trebuchet MS" w:hAnsi="Trebuchet MS"/>
                <w:sz w:val="22"/>
                <w:szCs w:val="22"/>
              </w:rPr>
            </w:pPr>
            <w:r w:rsidRPr="00AB29C3">
              <w:rPr>
                <w:rFonts w:ascii="Trebuchet MS" w:hAnsi="Trebuchet MS"/>
                <w:sz w:val="22"/>
                <w:szCs w:val="22"/>
              </w:rPr>
              <w:t xml:space="preserve">Able to identify opportunities to create a positive change and make them a reality.  </w:t>
            </w:r>
          </w:p>
        </w:tc>
        <w:tc>
          <w:tcPr>
            <w:tcW w:w="1862" w:type="dxa"/>
          </w:tcPr>
          <w:p w14:paraId="38C17425" w14:textId="2D772032" w:rsidR="00D354C2" w:rsidRPr="006E7ED7" w:rsidRDefault="00D354C2" w:rsidP="00D354C2">
            <w:pPr>
              <w:spacing w:before="60" w:after="60"/>
              <w:rPr>
                <w:rFonts w:ascii="Trebuchet MS" w:hAnsi="Trebuchet MS"/>
              </w:rPr>
            </w:pPr>
            <w:r w:rsidRPr="00C53F3F">
              <w:rPr>
                <w:rFonts w:ascii="Trebuchet MS" w:hAnsi="Trebuchet MS"/>
              </w:rPr>
              <w:t>Essential</w:t>
            </w:r>
          </w:p>
        </w:tc>
        <w:tc>
          <w:tcPr>
            <w:tcW w:w="2142" w:type="dxa"/>
          </w:tcPr>
          <w:p w14:paraId="709180BC" w14:textId="513C2301" w:rsidR="00D354C2" w:rsidRPr="006E7ED7" w:rsidRDefault="00D354C2" w:rsidP="00D354C2">
            <w:pPr>
              <w:spacing w:before="60" w:after="60"/>
              <w:rPr>
                <w:rFonts w:ascii="Trebuchet MS" w:eastAsia="Calibri" w:hAnsi="Trebuchet MS"/>
              </w:rPr>
            </w:pPr>
            <w:r w:rsidRPr="00A772B8">
              <w:rPr>
                <w:rFonts w:ascii="Trebuchet MS" w:hAnsi="Trebuchet MS"/>
              </w:rPr>
              <w:t>Application &amp; interview</w:t>
            </w:r>
          </w:p>
        </w:tc>
      </w:tr>
    </w:tbl>
    <w:p w14:paraId="26EDE8EF" w14:textId="100DEF5F" w:rsidR="00F65A4E" w:rsidRDefault="00F65A4E" w:rsidP="001D1A82"/>
    <w:p w14:paraId="01A4BB20" w14:textId="27AB632A" w:rsidR="00F65A4E" w:rsidRDefault="00F65A4E"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560F50" w:rsidRPr="001D1A82" w14:paraId="35BE2574" w14:textId="77777777" w:rsidTr="72F2ECF9">
        <w:tc>
          <w:tcPr>
            <w:tcW w:w="8776" w:type="dxa"/>
            <w:shd w:val="clear" w:color="auto" w:fill="4E88C7"/>
          </w:tcPr>
          <w:p w14:paraId="228AA62F" w14:textId="7EEA121C" w:rsidR="00560F50" w:rsidRPr="001D1A82" w:rsidRDefault="00560F50"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Employment Details </w:t>
            </w:r>
          </w:p>
          <w:p w14:paraId="3C161205" w14:textId="77777777" w:rsidR="00560F50" w:rsidRPr="001D1A82" w:rsidRDefault="00560F50" w:rsidP="00E3458F"/>
        </w:tc>
      </w:tr>
      <w:tr w:rsidR="00560F50" w:rsidRPr="008E58F3" w14:paraId="6E589D4A" w14:textId="77777777" w:rsidTr="72F2ECF9">
        <w:trPr>
          <w:trHeight w:val="4650"/>
        </w:trPr>
        <w:tc>
          <w:tcPr>
            <w:tcW w:w="8776" w:type="dxa"/>
          </w:tcPr>
          <w:p w14:paraId="2D68A5BB" w14:textId="7EA3DB28" w:rsidR="00560F50" w:rsidRPr="008E58F3" w:rsidRDefault="00560F50" w:rsidP="29B33DFC">
            <w:r>
              <w:br/>
            </w:r>
          </w:p>
          <w:tbl>
            <w:tblPr>
              <w:tblW w:w="0" w:type="auto"/>
              <w:tblLook w:val="01E0" w:firstRow="1" w:lastRow="1" w:firstColumn="1" w:lastColumn="1" w:noHBand="0" w:noVBand="0"/>
            </w:tblPr>
            <w:tblGrid>
              <w:gridCol w:w="2589"/>
              <w:gridCol w:w="5951"/>
            </w:tblGrid>
            <w:tr w:rsidR="29B33DFC" w14:paraId="6F3DF9FC" w14:textId="77777777" w:rsidTr="00553251">
              <w:tc>
                <w:tcPr>
                  <w:tcW w:w="2589" w:type="dxa"/>
                  <w:tcBorders>
                    <w:top w:val="single" w:sz="8" w:space="0" w:color="0070C0"/>
                    <w:left w:val="single" w:sz="8" w:space="0" w:color="0070C0"/>
                    <w:bottom w:val="single" w:sz="8" w:space="0" w:color="0070C0"/>
                    <w:right w:val="single" w:sz="8" w:space="0" w:color="0070C0"/>
                  </w:tcBorders>
                </w:tcPr>
                <w:p w14:paraId="49351504" w14:textId="54068B27" w:rsidR="29B33DFC" w:rsidRDefault="29B33DFC" w:rsidP="29B33DFC">
                  <w:pPr>
                    <w:spacing w:line="276" w:lineRule="auto"/>
                  </w:pPr>
                  <w:r w:rsidRPr="29B33DFC">
                    <w:rPr>
                      <w:rFonts w:ascii="Trebuchet MS" w:eastAsia="Trebuchet MS" w:hAnsi="Trebuchet MS" w:cs="Trebuchet MS"/>
                    </w:rPr>
                    <w:t>Reports to</w:t>
                  </w:r>
                </w:p>
              </w:tc>
              <w:tc>
                <w:tcPr>
                  <w:tcW w:w="5951" w:type="dxa"/>
                  <w:tcBorders>
                    <w:top w:val="single" w:sz="8" w:space="0" w:color="0070C0"/>
                    <w:left w:val="single" w:sz="8" w:space="0" w:color="0070C0"/>
                    <w:bottom w:val="single" w:sz="8" w:space="0" w:color="0070C0"/>
                    <w:right w:val="single" w:sz="8" w:space="0" w:color="0070C0"/>
                  </w:tcBorders>
                </w:tcPr>
                <w:p w14:paraId="75023B8F" w14:textId="171BF5F8" w:rsidR="29B33DFC" w:rsidRDefault="29B33DFC" w:rsidP="29B33DFC">
                  <w:pPr>
                    <w:spacing w:line="276" w:lineRule="auto"/>
                  </w:pPr>
                  <w:r w:rsidRPr="29B33DFC">
                    <w:rPr>
                      <w:rFonts w:ascii="Trebuchet MS" w:eastAsia="Trebuchet MS" w:hAnsi="Trebuchet MS" w:cs="Trebuchet MS"/>
                    </w:rPr>
                    <w:t>Marketing &amp; Communications Manager</w:t>
                  </w:r>
                </w:p>
              </w:tc>
            </w:tr>
            <w:tr w:rsidR="29B33DFC" w14:paraId="14362ABC" w14:textId="77777777" w:rsidTr="00553251">
              <w:tc>
                <w:tcPr>
                  <w:tcW w:w="2589" w:type="dxa"/>
                  <w:tcBorders>
                    <w:top w:val="single" w:sz="8" w:space="0" w:color="0070C0"/>
                    <w:left w:val="single" w:sz="8" w:space="0" w:color="0070C0"/>
                    <w:bottom w:val="single" w:sz="8" w:space="0" w:color="0070C0"/>
                    <w:right w:val="single" w:sz="8" w:space="0" w:color="0070C0"/>
                  </w:tcBorders>
                </w:tcPr>
                <w:p w14:paraId="2F6E7F70" w14:textId="1E3FEB63" w:rsidR="29B33DFC" w:rsidRDefault="29B33DFC" w:rsidP="29B33DFC">
                  <w:pPr>
                    <w:spacing w:line="276" w:lineRule="auto"/>
                  </w:pPr>
                  <w:r w:rsidRPr="29B33DFC">
                    <w:rPr>
                      <w:rFonts w:ascii="Trebuchet MS" w:eastAsia="Trebuchet MS" w:hAnsi="Trebuchet MS" w:cs="Trebuchet MS"/>
                    </w:rPr>
                    <w:t>Salary</w:t>
                  </w:r>
                </w:p>
              </w:tc>
              <w:tc>
                <w:tcPr>
                  <w:tcW w:w="5951" w:type="dxa"/>
                  <w:tcBorders>
                    <w:top w:val="single" w:sz="8" w:space="0" w:color="0070C0"/>
                    <w:left w:val="single" w:sz="8" w:space="0" w:color="0070C0"/>
                    <w:bottom w:val="single" w:sz="8" w:space="0" w:color="0070C0"/>
                    <w:right w:val="single" w:sz="8" w:space="0" w:color="0070C0"/>
                  </w:tcBorders>
                </w:tcPr>
                <w:p w14:paraId="1E8BB12E" w14:textId="1877DFE6" w:rsidR="29B33DFC" w:rsidRDefault="29B33DFC" w:rsidP="72F2ECF9">
                  <w:pPr>
                    <w:spacing w:line="276" w:lineRule="auto"/>
                    <w:rPr>
                      <w:rFonts w:ascii="Trebuchet MS" w:eastAsia="Trebuchet MS" w:hAnsi="Trebuchet MS" w:cs="Trebuchet MS"/>
                    </w:rPr>
                  </w:pPr>
                  <w:r w:rsidRPr="72F2ECF9">
                    <w:rPr>
                      <w:rFonts w:ascii="Trebuchet MS" w:eastAsia="Trebuchet MS" w:hAnsi="Trebuchet MS" w:cs="Trebuchet MS"/>
                    </w:rPr>
                    <w:t xml:space="preserve">£22,413 – £25,622 </w:t>
                  </w:r>
                  <w:r w:rsidR="764DD8A0" w:rsidRPr="72F2ECF9">
                    <w:rPr>
                      <w:rFonts w:ascii="Trebuchet MS" w:eastAsia="Trebuchet MS" w:hAnsi="Trebuchet MS" w:cs="Trebuchet MS"/>
                    </w:rPr>
                    <w:t xml:space="preserve">pro rata </w:t>
                  </w:r>
                  <w:r w:rsidRPr="72F2ECF9">
                    <w:rPr>
                      <w:rFonts w:ascii="Trebuchet MS" w:eastAsia="Trebuchet MS" w:hAnsi="Trebuchet MS" w:cs="Trebuchet MS"/>
                    </w:rPr>
                    <w:t>(depending on experience)</w:t>
                  </w:r>
                </w:p>
              </w:tc>
            </w:tr>
            <w:tr w:rsidR="29B33DFC" w14:paraId="332A6297" w14:textId="77777777" w:rsidTr="00553251">
              <w:tc>
                <w:tcPr>
                  <w:tcW w:w="2589" w:type="dxa"/>
                  <w:tcBorders>
                    <w:top w:val="single" w:sz="8" w:space="0" w:color="0070C0"/>
                    <w:left w:val="single" w:sz="8" w:space="0" w:color="0070C0"/>
                    <w:bottom w:val="single" w:sz="8" w:space="0" w:color="0070C0"/>
                    <w:right w:val="single" w:sz="8" w:space="0" w:color="0070C0"/>
                  </w:tcBorders>
                </w:tcPr>
                <w:p w14:paraId="0BB6089D" w14:textId="019E79A6" w:rsidR="29B33DFC" w:rsidRDefault="29B33DFC" w:rsidP="29B33DFC">
                  <w:pPr>
                    <w:spacing w:line="276" w:lineRule="auto"/>
                  </w:pPr>
                  <w:r w:rsidRPr="29B33DFC">
                    <w:rPr>
                      <w:rFonts w:ascii="Trebuchet MS" w:eastAsia="Trebuchet MS" w:hAnsi="Trebuchet MS" w:cs="Trebuchet MS"/>
                    </w:rPr>
                    <w:t>Working Hours</w:t>
                  </w:r>
                </w:p>
              </w:tc>
              <w:tc>
                <w:tcPr>
                  <w:tcW w:w="5951" w:type="dxa"/>
                  <w:tcBorders>
                    <w:top w:val="single" w:sz="8" w:space="0" w:color="0070C0"/>
                    <w:left w:val="single" w:sz="8" w:space="0" w:color="0070C0"/>
                    <w:bottom w:val="single" w:sz="8" w:space="0" w:color="0070C0"/>
                    <w:right w:val="single" w:sz="8" w:space="0" w:color="0070C0"/>
                  </w:tcBorders>
                </w:tcPr>
                <w:p w14:paraId="4DEF9954" w14:textId="7E057766" w:rsidR="3100021E" w:rsidRDefault="3100021E">
                  <w:r w:rsidRPr="29B33DFC">
                    <w:rPr>
                      <w:rFonts w:ascii="Trebuchet MS" w:eastAsia="Trebuchet MS" w:hAnsi="Trebuchet MS" w:cs="Trebuchet MS"/>
                    </w:rPr>
                    <w:t>14-21</w:t>
                  </w:r>
                  <w:r w:rsidR="29B33DFC" w:rsidRPr="29B33DFC">
                    <w:rPr>
                      <w:rFonts w:ascii="Trebuchet MS" w:eastAsia="Trebuchet MS" w:hAnsi="Trebuchet MS" w:cs="Trebuchet MS"/>
                    </w:rPr>
                    <w:t xml:space="preserve"> hours per week</w:t>
                  </w:r>
                </w:p>
                <w:p w14:paraId="683D93F9" w14:textId="43278515" w:rsidR="0FEE0F20" w:rsidRDefault="0FEE0F20" w:rsidP="72F2ECF9">
                  <w:pPr>
                    <w:spacing w:after="0" w:line="276" w:lineRule="auto"/>
                    <w:rPr>
                      <w:rFonts w:ascii="Trebuchet MS" w:eastAsia="Trebuchet MS" w:hAnsi="Trebuchet MS" w:cs="Trebuchet MS"/>
                    </w:rPr>
                  </w:pPr>
                  <w:r w:rsidRPr="72F2ECF9">
                    <w:rPr>
                      <w:rFonts w:ascii="Trebuchet MS" w:eastAsia="Trebuchet MS" w:hAnsi="Trebuchet MS" w:cs="Trebuchet MS"/>
                    </w:rPr>
                    <w:t>These can be spread flexibly across the week</w:t>
                  </w:r>
                  <w:r w:rsidR="550DAC04" w:rsidRPr="72F2ECF9">
                    <w:rPr>
                      <w:rFonts w:ascii="Trebuchet MS" w:eastAsia="Trebuchet MS" w:hAnsi="Trebuchet MS" w:cs="Trebuchet MS"/>
                    </w:rPr>
                    <w:t>.</w:t>
                  </w:r>
                </w:p>
              </w:tc>
            </w:tr>
            <w:tr w:rsidR="29B33DFC" w14:paraId="3A71CCD0" w14:textId="77777777" w:rsidTr="00553251">
              <w:tc>
                <w:tcPr>
                  <w:tcW w:w="2589" w:type="dxa"/>
                  <w:tcBorders>
                    <w:top w:val="single" w:sz="8" w:space="0" w:color="0070C0"/>
                    <w:left w:val="single" w:sz="8" w:space="0" w:color="0070C0"/>
                    <w:bottom w:val="single" w:sz="8" w:space="0" w:color="0070C0"/>
                    <w:right w:val="single" w:sz="8" w:space="0" w:color="0070C0"/>
                  </w:tcBorders>
                </w:tcPr>
                <w:p w14:paraId="523FD741" w14:textId="48802551" w:rsidR="29B33DFC" w:rsidRDefault="29B33DFC" w:rsidP="29B33DFC">
                  <w:pPr>
                    <w:spacing w:line="276" w:lineRule="auto"/>
                  </w:pPr>
                  <w:r w:rsidRPr="29B33DFC">
                    <w:rPr>
                      <w:rFonts w:ascii="Trebuchet MS" w:eastAsia="Trebuchet MS" w:hAnsi="Trebuchet MS" w:cs="Trebuchet MS"/>
                    </w:rPr>
                    <w:t>Location</w:t>
                  </w:r>
                </w:p>
              </w:tc>
              <w:tc>
                <w:tcPr>
                  <w:tcW w:w="5951" w:type="dxa"/>
                  <w:tcBorders>
                    <w:top w:val="single" w:sz="8" w:space="0" w:color="0070C0"/>
                    <w:left w:val="single" w:sz="8" w:space="0" w:color="0070C0"/>
                    <w:bottom w:val="single" w:sz="8" w:space="0" w:color="0070C0"/>
                    <w:right w:val="single" w:sz="8" w:space="0" w:color="0070C0"/>
                  </w:tcBorders>
                </w:tcPr>
                <w:p w14:paraId="7A77A45C" w14:textId="73AFC409" w:rsidR="0C299850" w:rsidRDefault="3E65C3CC" w:rsidP="29B33DFC">
                  <w:pPr>
                    <w:spacing w:line="276" w:lineRule="auto"/>
                  </w:pPr>
                  <w:r w:rsidRPr="39CB6E70">
                    <w:rPr>
                      <w:rFonts w:ascii="Trebuchet MS" w:eastAsia="Trebuchet MS" w:hAnsi="Trebuchet MS" w:cs="Trebuchet MS"/>
                    </w:rPr>
                    <w:t>We are committed to ensuring that our staff have a good work-life balance and offer a flexible working environment.</w:t>
                  </w:r>
                </w:p>
              </w:tc>
            </w:tr>
          </w:tbl>
          <w:p w14:paraId="6D8A8674" w14:textId="51B4F1C2" w:rsidR="00560F50" w:rsidRPr="008E58F3" w:rsidRDefault="0D69B06C" w:rsidP="29B33DFC">
            <w:pPr>
              <w:spacing w:line="276" w:lineRule="auto"/>
            </w:pPr>
            <w:r w:rsidRPr="29B33DFC">
              <w:rPr>
                <w:rFonts w:ascii="Trebuchet MS" w:eastAsia="Trebuchet MS" w:hAnsi="Trebuchet MS" w:cs="Trebuchet MS"/>
              </w:rPr>
              <w:t xml:space="preserve"> </w:t>
            </w:r>
          </w:p>
          <w:p w14:paraId="3D349742" w14:textId="3D3BF4FC" w:rsidR="00560F50" w:rsidRPr="008E58F3" w:rsidRDefault="0D69B06C" w:rsidP="29B33DFC">
            <w:pPr>
              <w:spacing w:line="276" w:lineRule="auto"/>
              <w:rPr>
                <w:rFonts w:ascii="Trebuchet MS" w:eastAsia="Trebuchet MS" w:hAnsi="Trebuchet MS" w:cs="Trebuchet MS"/>
              </w:rPr>
            </w:pPr>
            <w:r w:rsidRPr="29B33DFC">
              <w:rPr>
                <w:rFonts w:ascii="Trebuchet MS" w:eastAsia="Trebuchet MS" w:hAnsi="Trebuchet MS" w:cs="Trebuchet MS"/>
              </w:rPr>
              <w:t>This job will require some out of hours working including evenings and weekends to meet Girlguiding LaSER’s business needs and where deemed necessary. Time off in lieu will be given.</w:t>
            </w:r>
            <w:r w:rsidR="00560F50">
              <w:br/>
            </w:r>
          </w:p>
          <w:p w14:paraId="28FC33B6" w14:textId="4E07E87C" w:rsidR="00560F50" w:rsidRPr="008E58F3" w:rsidRDefault="0D69B06C" w:rsidP="29B33DFC">
            <w:pPr>
              <w:spacing w:line="276" w:lineRule="auto"/>
            </w:pPr>
            <w:r w:rsidRPr="29B33DFC">
              <w:rPr>
                <w:rFonts w:ascii="Trebuchet MS" w:eastAsia="Trebuchet MS" w:hAnsi="Trebuchet MS" w:cs="Trebuchet MS"/>
              </w:rPr>
              <w:t>Willingness to be flexible with working pattern is essential.</w:t>
            </w:r>
          </w:p>
        </w:tc>
      </w:tr>
    </w:tbl>
    <w:p w14:paraId="5DB498D4" w14:textId="27AB632A" w:rsidR="00F65A4E" w:rsidRDefault="00F65A4E" w:rsidP="008C10C3"/>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6"/>
      </w:tblGrid>
      <w:tr w:rsidR="29B33DFC" w14:paraId="47AC6DC5" w14:textId="77777777" w:rsidTr="72F2ECF9">
        <w:tc>
          <w:tcPr>
            <w:tcW w:w="8776" w:type="dxa"/>
            <w:shd w:val="clear" w:color="auto" w:fill="4E88C7"/>
          </w:tcPr>
          <w:p w14:paraId="46317FAD" w14:textId="50F4324A" w:rsidR="6BC9E861" w:rsidRDefault="6BC9E861" w:rsidP="29B33DFC">
            <w:pPr>
              <w:pStyle w:val="Heading1"/>
              <w:jc w:val="center"/>
              <w:outlineLvl w:val="0"/>
              <w:rPr>
                <w:color w:val="FFFFFF" w:themeColor="background1"/>
              </w:rPr>
            </w:pPr>
            <w:r w:rsidRPr="29B33DFC">
              <w:rPr>
                <w:rFonts w:ascii="Trebuchet MS" w:hAnsi="Trebuchet MS"/>
                <w:color w:val="FFFFFF" w:themeColor="background1"/>
                <w:sz w:val="28"/>
                <w:szCs w:val="28"/>
              </w:rPr>
              <w:t>How to Apply</w:t>
            </w:r>
          </w:p>
          <w:p w14:paraId="362CC34D" w14:textId="77777777" w:rsidR="29B33DFC" w:rsidRDefault="29B33DFC"/>
        </w:tc>
      </w:tr>
      <w:tr w:rsidR="29B33DFC" w14:paraId="2581D4BC" w14:textId="77777777" w:rsidTr="72F2ECF9">
        <w:tc>
          <w:tcPr>
            <w:tcW w:w="8776" w:type="dxa"/>
          </w:tcPr>
          <w:p w14:paraId="59278EE2" w14:textId="0D5F01BE" w:rsidR="29B33DFC" w:rsidRDefault="29B33DFC" w:rsidP="29B33DFC">
            <w:pPr>
              <w:rPr>
                <w:rFonts w:ascii="Trebuchet MS" w:eastAsia="Trebuchet MS" w:hAnsi="Trebuchet MS" w:cs="Trebuchet MS"/>
              </w:rPr>
            </w:pPr>
            <w:r>
              <w:br/>
            </w:r>
            <w:r>
              <w:br/>
            </w:r>
            <w:r w:rsidR="0FF14A0E" w:rsidRPr="72F2ECF9">
              <w:rPr>
                <w:rFonts w:ascii="Trebuchet MS" w:eastAsia="Trebuchet MS" w:hAnsi="Trebuchet MS" w:cs="Trebuchet MS"/>
                <w:b/>
                <w:bCs/>
              </w:rPr>
              <w:t>Closing date:</w:t>
            </w:r>
            <w:r w:rsidR="0FF14A0E" w:rsidRPr="72F2ECF9">
              <w:rPr>
                <w:rFonts w:ascii="Trebuchet MS" w:eastAsia="Trebuchet MS" w:hAnsi="Trebuchet MS" w:cs="Trebuchet MS"/>
              </w:rPr>
              <w:t xml:space="preserve"> </w:t>
            </w:r>
            <w:r w:rsidR="6AAFA399" w:rsidRPr="72F2ECF9">
              <w:rPr>
                <w:rFonts w:ascii="Trebuchet MS" w:eastAsia="Trebuchet MS" w:hAnsi="Trebuchet MS" w:cs="Trebuchet MS"/>
              </w:rPr>
              <w:t>24 May at 9 am.</w:t>
            </w:r>
            <w:r w:rsidR="0FF14A0E" w:rsidRPr="72F2ECF9">
              <w:rPr>
                <w:rFonts w:ascii="Trebuchet MS" w:eastAsia="Trebuchet MS" w:hAnsi="Trebuchet MS" w:cs="Trebuchet MS"/>
              </w:rPr>
              <w:t xml:space="preserve"> </w:t>
            </w:r>
            <w:r>
              <w:br/>
            </w:r>
            <w:r w:rsidR="0FF14A0E" w:rsidRPr="72F2ECF9">
              <w:rPr>
                <w:rFonts w:ascii="Trebuchet MS" w:eastAsia="Trebuchet MS" w:hAnsi="Trebuchet MS" w:cs="Trebuchet MS"/>
                <w:b/>
                <w:bCs/>
              </w:rPr>
              <w:t>Interview date:</w:t>
            </w:r>
            <w:r w:rsidR="0FF14A0E" w:rsidRPr="72F2ECF9">
              <w:rPr>
                <w:rFonts w:ascii="Trebuchet MS" w:eastAsia="Trebuchet MS" w:hAnsi="Trebuchet MS" w:cs="Trebuchet MS"/>
              </w:rPr>
              <w:t xml:space="preserve"> TBC</w:t>
            </w:r>
            <w:r>
              <w:br/>
            </w:r>
            <w:r w:rsidR="0FF14A0E" w:rsidRPr="72F2ECF9">
              <w:rPr>
                <w:rFonts w:ascii="Trebuchet MS" w:eastAsia="Trebuchet MS" w:hAnsi="Trebuchet MS" w:cs="Trebuchet MS"/>
                <w:b/>
                <w:bCs/>
              </w:rPr>
              <w:t>How to apply:</w:t>
            </w:r>
            <w:r w:rsidR="0FF14A0E" w:rsidRPr="72F2ECF9">
              <w:rPr>
                <w:rFonts w:ascii="Trebuchet MS" w:eastAsia="Trebuchet MS" w:hAnsi="Trebuchet MS" w:cs="Trebuchet MS"/>
              </w:rPr>
              <w:t xml:space="preserve"> Email your application form to </w:t>
            </w:r>
            <w:r w:rsidR="0A7DA678" w:rsidRPr="72F2ECF9">
              <w:rPr>
                <w:rFonts w:ascii="Trebuchet MS" w:eastAsia="Trebuchet MS" w:hAnsi="Trebuchet MS" w:cs="Trebuchet MS"/>
              </w:rPr>
              <w:t>recruitment@girlguidinglaser.org.uk</w:t>
            </w:r>
            <w:r w:rsidR="0FF14A0E" w:rsidRPr="72F2ECF9">
              <w:rPr>
                <w:rFonts w:ascii="Trebuchet MS" w:eastAsia="Trebuchet MS" w:hAnsi="Trebuchet MS" w:cs="Trebuchet MS"/>
              </w:rPr>
              <w:t xml:space="preserve"> </w:t>
            </w:r>
          </w:p>
          <w:p w14:paraId="4751E11A" w14:textId="22F16C3A" w:rsidR="0DDDCFF8" w:rsidRDefault="0DDDCFF8" w:rsidP="29B33DFC">
            <w:r>
              <w:br/>
            </w:r>
          </w:p>
          <w:p w14:paraId="435C20AE" w14:textId="664851A6" w:rsidR="29B33DFC" w:rsidRDefault="29B33DFC" w:rsidP="29B33DFC"/>
          <w:p w14:paraId="19941781" w14:textId="77777777" w:rsidR="29B33DFC" w:rsidRDefault="29B33DFC" w:rsidP="29B33DFC">
            <w:pPr>
              <w:pStyle w:val="ListParagraph"/>
              <w:rPr>
                <w:rFonts w:ascii="Trebuchet MS" w:hAnsi="Trebuchet MS"/>
              </w:rPr>
            </w:pPr>
          </w:p>
        </w:tc>
      </w:tr>
    </w:tbl>
    <w:p w14:paraId="00F188B3" w14:textId="61217AA8" w:rsidR="00F65A4E" w:rsidRDefault="00F65A4E" w:rsidP="29B33DFC"/>
    <w:p w14:paraId="5CE7F0E9" w14:textId="34294B71" w:rsidR="72F2ECF9" w:rsidRDefault="72F2ECF9" w:rsidP="72F2ECF9"/>
    <w:p w14:paraId="2F590996" w14:textId="223210CF" w:rsidR="72F2ECF9" w:rsidRDefault="72F2ECF9" w:rsidP="72F2ECF9"/>
    <w:p w14:paraId="68C56487" w14:textId="609AC9F2" w:rsidR="72F2ECF9" w:rsidRDefault="72F2ECF9" w:rsidP="72F2ECF9"/>
    <w:p w14:paraId="11569388" w14:textId="13E2667E" w:rsidR="72F2ECF9" w:rsidRDefault="72F2ECF9" w:rsidP="72F2ECF9"/>
    <w:p w14:paraId="7A0B7812" w14:textId="6387DBB5" w:rsidR="72F2ECF9" w:rsidRDefault="72F2ECF9" w:rsidP="72F2ECF9"/>
    <w:p w14:paraId="2220EF6A" w14:textId="54B4410B" w:rsidR="72F2ECF9" w:rsidRDefault="72F2ECF9" w:rsidP="72F2ECF9"/>
    <w:sectPr w:rsidR="72F2EC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2.5pt;height:22.5pt" o:bullet="t">
        <v:imagedata r:id="rId1" o:title="clip_image001"/>
      </v:shape>
    </w:pict>
  </w:numPicBullet>
  <w:abstractNum w:abstractNumId="0" w15:restartNumberingAfterBreak="0">
    <w:nsid w:val="191D161D"/>
    <w:multiLevelType w:val="hybridMultilevel"/>
    <w:tmpl w:val="1B643926"/>
    <w:lvl w:ilvl="0" w:tplc="67BE3B0C">
      <w:start w:val="1"/>
      <w:numFmt w:val="bullet"/>
      <w:lvlText w:val=""/>
      <w:lvlPicBulletId w:val="0"/>
      <w:lvlJc w:val="left"/>
      <w:pPr>
        <w:ind w:left="720" w:hanging="360"/>
      </w:pPr>
      <w:rPr>
        <w:rFonts w:ascii="Symbol" w:hAnsi="Symbol" w:hint="default"/>
        <w:color w:val="auto"/>
        <w:sz w:val="32"/>
        <w:szCs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F6E77E7"/>
    <w:multiLevelType w:val="hybridMultilevel"/>
    <w:tmpl w:val="CFA6B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373014C"/>
    <w:multiLevelType w:val="hybridMultilevel"/>
    <w:tmpl w:val="CBE49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7DA55FC"/>
    <w:multiLevelType w:val="hybridMultilevel"/>
    <w:tmpl w:val="DF1CC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AE473B7"/>
    <w:multiLevelType w:val="hybridMultilevel"/>
    <w:tmpl w:val="08C60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CBD6059"/>
    <w:multiLevelType w:val="hybridMultilevel"/>
    <w:tmpl w:val="1458B2C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9655C4"/>
    <w:multiLevelType w:val="hybridMultilevel"/>
    <w:tmpl w:val="FF7CC27C"/>
    <w:lvl w:ilvl="0" w:tplc="971C7522">
      <w:start w:val="1"/>
      <w:numFmt w:val="decimal"/>
      <w:lvlText w:val="%1."/>
      <w:lvlJc w:val="left"/>
      <w:pPr>
        <w:ind w:left="720" w:hanging="360"/>
      </w:pPr>
    </w:lvl>
    <w:lvl w:ilvl="1" w:tplc="FB824F28">
      <w:start w:val="1"/>
      <w:numFmt w:val="lowerLetter"/>
      <w:lvlText w:val="%2."/>
      <w:lvlJc w:val="left"/>
      <w:pPr>
        <w:ind w:left="1440" w:hanging="360"/>
      </w:pPr>
    </w:lvl>
    <w:lvl w:ilvl="2" w:tplc="0C9E7426">
      <w:start w:val="1"/>
      <w:numFmt w:val="lowerRoman"/>
      <w:lvlText w:val="%3."/>
      <w:lvlJc w:val="right"/>
      <w:pPr>
        <w:ind w:left="2160" w:hanging="180"/>
      </w:pPr>
    </w:lvl>
    <w:lvl w:ilvl="3" w:tplc="3760CF9E">
      <w:start w:val="1"/>
      <w:numFmt w:val="decimal"/>
      <w:lvlText w:val="%4."/>
      <w:lvlJc w:val="left"/>
      <w:pPr>
        <w:ind w:left="2880" w:hanging="360"/>
      </w:pPr>
    </w:lvl>
    <w:lvl w:ilvl="4" w:tplc="8FF40708">
      <w:start w:val="1"/>
      <w:numFmt w:val="lowerLetter"/>
      <w:lvlText w:val="%5."/>
      <w:lvlJc w:val="left"/>
      <w:pPr>
        <w:ind w:left="3600" w:hanging="360"/>
      </w:pPr>
    </w:lvl>
    <w:lvl w:ilvl="5" w:tplc="F7EA6BD8">
      <w:start w:val="1"/>
      <w:numFmt w:val="lowerRoman"/>
      <w:lvlText w:val="%6."/>
      <w:lvlJc w:val="right"/>
      <w:pPr>
        <w:ind w:left="4320" w:hanging="180"/>
      </w:pPr>
    </w:lvl>
    <w:lvl w:ilvl="6" w:tplc="98E6347A">
      <w:start w:val="1"/>
      <w:numFmt w:val="decimal"/>
      <w:lvlText w:val="%7."/>
      <w:lvlJc w:val="left"/>
      <w:pPr>
        <w:ind w:left="5040" w:hanging="360"/>
      </w:pPr>
    </w:lvl>
    <w:lvl w:ilvl="7" w:tplc="B1C08CDC">
      <w:start w:val="1"/>
      <w:numFmt w:val="lowerLetter"/>
      <w:lvlText w:val="%8."/>
      <w:lvlJc w:val="left"/>
      <w:pPr>
        <w:ind w:left="5760" w:hanging="360"/>
      </w:pPr>
    </w:lvl>
    <w:lvl w:ilvl="8" w:tplc="5C9A1CEA">
      <w:start w:val="1"/>
      <w:numFmt w:val="lowerRoman"/>
      <w:lvlText w:val="%9."/>
      <w:lvlJc w:val="right"/>
      <w:pPr>
        <w:ind w:left="6480" w:hanging="180"/>
      </w:pPr>
    </w:lvl>
  </w:abstractNum>
  <w:abstractNum w:abstractNumId="7" w15:restartNumberingAfterBreak="0">
    <w:nsid w:val="704B3E65"/>
    <w:multiLevelType w:val="hybridMultilevel"/>
    <w:tmpl w:val="2454E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3"/>
  </w:num>
  <w:num w:numId="4">
    <w:abstractNumId w:val="2"/>
  </w:num>
  <w:num w:numId="5">
    <w:abstractNumId w:val="7"/>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A82"/>
    <w:rsid w:val="00005B05"/>
    <w:rsid w:val="000458FB"/>
    <w:rsid w:val="0006524E"/>
    <w:rsid w:val="0016215E"/>
    <w:rsid w:val="001D1A82"/>
    <w:rsid w:val="002B272B"/>
    <w:rsid w:val="002B75FE"/>
    <w:rsid w:val="002C12A9"/>
    <w:rsid w:val="002E510F"/>
    <w:rsid w:val="003265E3"/>
    <w:rsid w:val="00336D5E"/>
    <w:rsid w:val="003B081B"/>
    <w:rsid w:val="003C0C78"/>
    <w:rsid w:val="003D6DCC"/>
    <w:rsid w:val="003E004B"/>
    <w:rsid w:val="003F7326"/>
    <w:rsid w:val="00453ECC"/>
    <w:rsid w:val="004D201F"/>
    <w:rsid w:val="004F01E2"/>
    <w:rsid w:val="00526538"/>
    <w:rsid w:val="00553251"/>
    <w:rsid w:val="0055547A"/>
    <w:rsid w:val="00560F50"/>
    <w:rsid w:val="00573490"/>
    <w:rsid w:val="00581365"/>
    <w:rsid w:val="005A7E83"/>
    <w:rsid w:val="005E2773"/>
    <w:rsid w:val="00625AB4"/>
    <w:rsid w:val="006609C8"/>
    <w:rsid w:val="0067700A"/>
    <w:rsid w:val="006E7ED7"/>
    <w:rsid w:val="007462C8"/>
    <w:rsid w:val="008C10C3"/>
    <w:rsid w:val="008C11D7"/>
    <w:rsid w:val="008E60AB"/>
    <w:rsid w:val="00901A69"/>
    <w:rsid w:val="00983C94"/>
    <w:rsid w:val="00AB29C3"/>
    <w:rsid w:val="00AF1AA8"/>
    <w:rsid w:val="00B11E2F"/>
    <w:rsid w:val="00B36BD0"/>
    <w:rsid w:val="00B43223"/>
    <w:rsid w:val="00CE730C"/>
    <w:rsid w:val="00D20708"/>
    <w:rsid w:val="00D354C2"/>
    <w:rsid w:val="00D74736"/>
    <w:rsid w:val="00D92B18"/>
    <w:rsid w:val="00D96B91"/>
    <w:rsid w:val="00DC0EE5"/>
    <w:rsid w:val="00DD5A4E"/>
    <w:rsid w:val="00E10A92"/>
    <w:rsid w:val="00E3458F"/>
    <w:rsid w:val="00E50CDF"/>
    <w:rsid w:val="00F16D72"/>
    <w:rsid w:val="00F24929"/>
    <w:rsid w:val="00F24C1F"/>
    <w:rsid w:val="00F27167"/>
    <w:rsid w:val="00F6314C"/>
    <w:rsid w:val="00F65A4E"/>
    <w:rsid w:val="00F94C62"/>
    <w:rsid w:val="05A5144D"/>
    <w:rsid w:val="0855FF37"/>
    <w:rsid w:val="0A7DA678"/>
    <w:rsid w:val="0ADAB275"/>
    <w:rsid w:val="0BA10F6A"/>
    <w:rsid w:val="0C299850"/>
    <w:rsid w:val="0D69B06C"/>
    <w:rsid w:val="0DDDCFF8"/>
    <w:rsid w:val="0F1FFD00"/>
    <w:rsid w:val="0FEE0F20"/>
    <w:rsid w:val="0FF14A0E"/>
    <w:rsid w:val="101DF433"/>
    <w:rsid w:val="104C050B"/>
    <w:rsid w:val="10B41BB4"/>
    <w:rsid w:val="119FF121"/>
    <w:rsid w:val="11F3C212"/>
    <w:rsid w:val="124FEC15"/>
    <w:rsid w:val="127F14A6"/>
    <w:rsid w:val="182532D9"/>
    <w:rsid w:val="183219C7"/>
    <w:rsid w:val="19956078"/>
    <w:rsid w:val="19CF22AC"/>
    <w:rsid w:val="1A397785"/>
    <w:rsid w:val="1AE6AA44"/>
    <w:rsid w:val="1C4662BE"/>
    <w:rsid w:val="1DD0C516"/>
    <w:rsid w:val="20271751"/>
    <w:rsid w:val="20F4DF20"/>
    <w:rsid w:val="25921210"/>
    <w:rsid w:val="25D003F7"/>
    <w:rsid w:val="26E7E617"/>
    <w:rsid w:val="27AC04EF"/>
    <w:rsid w:val="29B33DFC"/>
    <w:rsid w:val="2C36D13C"/>
    <w:rsid w:val="2F539482"/>
    <w:rsid w:val="3100021E"/>
    <w:rsid w:val="345AAC86"/>
    <w:rsid w:val="345CB3BE"/>
    <w:rsid w:val="34601E9D"/>
    <w:rsid w:val="35EE383B"/>
    <w:rsid w:val="36D23700"/>
    <w:rsid w:val="3920205D"/>
    <w:rsid w:val="39CB6E70"/>
    <w:rsid w:val="3E65C3CC"/>
    <w:rsid w:val="3F00596E"/>
    <w:rsid w:val="3F29C9B8"/>
    <w:rsid w:val="409D2E61"/>
    <w:rsid w:val="40BFFD82"/>
    <w:rsid w:val="4308AC9A"/>
    <w:rsid w:val="44B64849"/>
    <w:rsid w:val="44EFD779"/>
    <w:rsid w:val="45EF4044"/>
    <w:rsid w:val="46BFB5F1"/>
    <w:rsid w:val="4858B4D0"/>
    <w:rsid w:val="4B148BA7"/>
    <w:rsid w:val="4BDB0686"/>
    <w:rsid w:val="50503A6E"/>
    <w:rsid w:val="51EC0ACF"/>
    <w:rsid w:val="526B0531"/>
    <w:rsid w:val="538C7CD5"/>
    <w:rsid w:val="54AF533A"/>
    <w:rsid w:val="550DAC04"/>
    <w:rsid w:val="57C99CAE"/>
    <w:rsid w:val="57E522FC"/>
    <w:rsid w:val="5AD0AB6A"/>
    <w:rsid w:val="5CDD61A2"/>
    <w:rsid w:val="5E70C41B"/>
    <w:rsid w:val="6033FCE0"/>
    <w:rsid w:val="617904F6"/>
    <w:rsid w:val="64886351"/>
    <w:rsid w:val="64A0E100"/>
    <w:rsid w:val="68795DA3"/>
    <w:rsid w:val="6A152E04"/>
    <w:rsid w:val="6A777339"/>
    <w:rsid w:val="6AA16C3E"/>
    <w:rsid w:val="6AAFA399"/>
    <w:rsid w:val="6B7D70E8"/>
    <w:rsid w:val="6BC9E861"/>
    <w:rsid w:val="6D17DCBD"/>
    <w:rsid w:val="6E6810B9"/>
    <w:rsid w:val="6EAA33FD"/>
    <w:rsid w:val="729B48D4"/>
    <w:rsid w:val="72C4C57E"/>
    <w:rsid w:val="72F2ECF9"/>
    <w:rsid w:val="734B1472"/>
    <w:rsid w:val="7402D03D"/>
    <w:rsid w:val="764DD8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7E812"/>
  <w15:chartTrackingRefBased/>
  <w15:docId w15:val="{86AD3616-5A59-4638-B092-60B9D01CF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D1A82"/>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A82"/>
    <w:rPr>
      <w:rFonts w:ascii="Segoe UI" w:hAnsi="Segoe UI" w:cs="Segoe UI"/>
      <w:sz w:val="18"/>
      <w:szCs w:val="18"/>
    </w:rPr>
  </w:style>
  <w:style w:type="table" w:styleId="TableGrid">
    <w:name w:val="Table Grid"/>
    <w:basedOn w:val="TableNormal"/>
    <w:uiPriority w:val="59"/>
    <w:rsid w:val="001D1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1D1A82"/>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D1A82"/>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rsid w:val="001D1A82"/>
    <w:rPr>
      <w:rFonts w:ascii="Times New Roman" w:eastAsia="Times New Roman" w:hAnsi="Times New Roman" w:cs="Times New Roman"/>
      <w:b/>
      <w:bCs/>
      <w:sz w:val="24"/>
      <w:szCs w:val="24"/>
    </w:rPr>
  </w:style>
  <w:style w:type="paragraph" w:styleId="ListParagraph">
    <w:name w:val="List Paragraph"/>
    <w:basedOn w:val="Normal"/>
    <w:uiPriority w:val="34"/>
    <w:qFormat/>
    <w:rsid w:val="001D1A82"/>
    <w:pPr>
      <w:spacing w:after="200" w:line="276" w:lineRule="auto"/>
      <w:ind w:left="720"/>
      <w:contextualSpacing/>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pPr>
      <w:spacing w:after="0" w:line="240" w:lineRule="auto"/>
    </w:pPr>
  </w:style>
  <w:style w:type="paragraph" w:customStyle="1" w:styleId="Default">
    <w:name w:val="Default"/>
    <w:rsid w:val="0016215E"/>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styleId="CommentReference">
    <w:name w:val="annotation reference"/>
    <w:basedOn w:val="DefaultParagraphFont"/>
    <w:uiPriority w:val="99"/>
    <w:semiHidden/>
    <w:unhideWhenUsed/>
    <w:rsid w:val="005A7E83"/>
    <w:rPr>
      <w:sz w:val="16"/>
      <w:szCs w:val="16"/>
    </w:rPr>
  </w:style>
  <w:style w:type="paragraph" w:styleId="CommentText">
    <w:name w:val="annotation text"/>
    <w:basedOn w:val="Normal"/>
    <w:link w:val="CommentTextChar"/>
    <w:uiPriority w:val="99"/>
    <w:semiHidden/>
    <w:unhideWhenUsed/>
    <w:rsid w:val="005A7E83"/>
    <w:pPr>
      <w:spacing w:line="240" w:lineRule="auto"/>
    </w:pPr>
    <w:rPr>
      <w:sz w:val="20"/>
      <w:szCs w:val="20"/>
    </w:rPr>
  </w:style>
  <w:style w:type="character" w:customStyle="1" w:styleId="CommentTextChar">
    <w:name w:val="Comment Text Char"/>
    <w:basedOn w:val="DefaultParagraphFont"/>
    <w:link w:val="CommentText"/>
    <w:uiPriority w:val="99"/>
    <w:semiHidden/>
    <w:rsid w:val="005A7E83"/>
    <w:rPr>
      <w:sz w:val="20"/>
      <w:szCs w:val="20"/>
    </w:rPr>
  </w:style>
  <w:style w:type="paragraph" w:styleId="CommentSubject">
    <w:name w:val="annotation subject"/>
    <w:basedOn w:val="CommentText"/>
    <w:next w:val="CommentText"/>
    <w:link w:val="CommentSubjectChar"/>
    <w:uiPriority w:val="99"/>
    <w:semiHidden/>
    <w:unhideWhenUsed/>
    <w:rsid w:val="005A7E83"/>
    <w:rPr>
      <w:b/>
      <w:bCs/>
    </w:rPr>
  </w:style>
  <w:style w:type="character" w:customStyle="1" w:styleId="CommentSubjectChar">
    <w:name w:val="Comment Subject Char"/>
    <w:basedOn w:val="CommentTextChar"/>
    <w:link w:val="CommentSubject"/>
    <w:uiPriority w:val="99"/>
    <w:semiHidden/>
    <w:rsid w:val="005A7E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D4DE4DD5518446BE21135E6DC06CB5" ma:contentTypeVersion="6" ma:contentTypeDescription="Create a new document." ma:contentTypeScope="" ma:versionID="79c7b747d1a6df822202b9062be62915">
  <xsd:schema xmlns:xsd="http://www.w3.org/2001/XMLSchema" xmlns:xs="http://www.w3.org/2001/XMLSchema" xmlns:p="http://schemas.microsoft.com/office/2006/metadata/properties" xmlns:ns2="5c315fda-dd5c-4793-9518-c2826a9cfb81" xmlns:ns3="0eab6d3c-d15c-43dc-89a1-f77de65fedb8" targetNamespace="http://schemas.microsoft.com/office/2006/metadata/properties" ma:root="true" ma:fieldsID="8fc1e9c5b4af019a0d8c0cf47224ba36" ns2:_="" ns3:_="">
    <xsd:import namespace="5c315fda-dd5c-4793-9518-c2826a9cfb81"/>
    <xsd:import namespace="0eab6d3c-d15c-43dc-89a1-f77de65fed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315fda-dd5c-4793-9518-c2826a9cfb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ab6d3c-d15c-43dc-89a1-f77de65fed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5A73AA-5028-4073-8BF6-8631272DFE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0E13C0-9A22-4C59-BA44-81C22F169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315fda-dd5c-4793-9518-c2826a9cfb81"/>
    <ds:schemaRef ds:uri="0eab6d3c-d15c-43dc-89a1-f77de65fed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5FFE09-2F29-4133-A0CD-3D6E31AB2CF7}">
  <ds:schemaRefs>
    <ds:schemaRef ds:uri="http://schemas.openxmlformats.org/officeDocument/2006/bibliography"/>
  </ds:schemaRefs>
</ds:datastoreItem>
</file>

<file path=customXml/itemProps4.xml><?xml version="1.0" encoding="utf-8"?>
<ds:datastoreItem xmlns:ds="http://schemas.openxmlformats.org/officeDocument/2006/customXml" ds:itemID="{5F062CA1-184A-4ED6-A5DF-C94936349F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1231</Words>
  <Characters>7021</Characters>
  <Application>Microsoft Office Word</Application>
  <DocSecurity>0</DocSecurity>
  <Lines>58</Lines>
  <Paragraphs>16</Paragraphs>
  <ScaleCrop>false</ScaleCrop>
  <Company/>
  <LinksUpToDate>false</LinksUpToDate>
  <CharactersWithSpaces>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Granville</dc:creator>
  <cp:keywords/>
  <dc:description/>
  <cp:lastModifiedBy>Dana Granville</cp:lastModifiedBy>
  <cp:revision>5</cp:revision>
  <dcterms:created xsi:type="dcterms:W3CDTF">2021-04-28T17:16:00Z</dcterms:created>
  <dcterms:modified xsi:type="dcterms:W3CDTF">2021-05-10T16:15:00Z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0x010100E0D4DE4DD5518446BE21135E6DC06CB5</vt:lpwstr>
  </property>
</Properties>
</file>