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1C7" w:rsidRPr="000C4473" w:rsidRDefault="008B4147" w:rsidP="00BE01C7">
      <w:pPr>
        <w:tabs>
          <w:tab w:val="left" w:pos="3210"/>
        </w:tabs>
        <w:spacing w:after="0" w:line="240" w:lineRule="auto"/>
        <w:rPr>
          <w:rFonts w:ascii="Trebuchet MS" w:hAnsi="Trebuchet MS" w:cs="JYXAH Y+ Trebuchet MSPS"/>
          <w:b/>
          <w:bCs/>
          <w:color w:val="000000"/>
          <w:sz w:val="28"/>
          <w:szCs w:val="28"/>
        </w:rPr>
      </w:pPr>
      <w:r w:rsidRPr="000C4473">
        <w:rPr>
          <w:noProof/>
          <w:lang w:eastAsia="en-GB"/>
        </w:rPr>
        <w:drawing>
          <wp:inline distT="0" distB="0" distL="0" distR="0" wp14:anchorId="737086D4" wp14:editId="3EF15B04">
            <wp:extent cx="1543050" cy="933450"/>
            <wp:effectExtent l="0" t="0" r="0" b="0"/>
            <wp:docPr id="1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933450"/>
                    </a:xfrm>
                    <a:prstGeom prst="rect">
                      <a:avLst/>
                    </a:prstGeom>
                    <a:noFill/>
                    <a:ln>
                      <a:noFill/>
                    </a:ln>
                  </pic:spPr>
                </pic:pic>
              </a:graphicData>
            </a:graphic>
          </wp:inline>
        </w:drawing>
      </w:r>
      <w:r w:rsidR="00BE01C7" w:rsidRPr="000C4473">
        <w:rPr>
          <w:rFonts w:ascii="Trebuchet MS" w:hAnsi="Trebuchet MS"/>
          <w:b/>
          <w:bCs/>
          <w:sz w:val="28"/>
        </w:rPr>
        <w:t xml:space="preserve"> </w:t>
      </w:r>
      <w:r w:rsidR="00BE01C7" w:rsidRPr="000C4473">
        <w:rPr>
          <w:rFonts w:ascii="Trebuchet MS" w:hAnsi="Trebuchet MS"/>
          <w:b/>
          <w:bCs/>
          <w:sz w:val="28"/>
        </w:rPr>
        <w:tab/>
      </w:r>
      <w:r w:rsidR="00BE01C7" w:rsidRPr="000C4473">
        <w:rPr>
          <w:rFonts w:ascii="Trebuchet MS" w:hAnsi="Trebuchet MS" w:cs="JYXAH Y+ Trebuchet MSPS"/>
          <w:b/>
          <w:bCs/>
          <w:color w:val="000000"/>
          <w:sz w:val="28"/>
          <w:szCs w:val="28"/>
        </w:rPr>
        <w:t>Volunteer Role Description</w:t>
      </w:r>
    </w:p>
    <w:p w:rsidR="00BE01C7" w:rsidRPr="000C4473" w:rsidRDefault="00BE01C7" w:rsidP="00BE01C7">
      <w:pPr>
        <w:pStyle w:val="Default"/>
        <w:rPr>
          <w:rFonts w:ascii="Trebuchet MS" w:hAnsi="Trebuchet MS"/>
        </w:rPr>
      </w:pPr>
    </w:p>
    <w:p w:rsidR="00BE01C7" w:rsidRPr="000C4473" w:rsidRDefault="00EF19B7" w:rsidP="000F4AAD">
      <w:pPr>
        <w:spacing w:after="0" w:line="240" w:lineRule="auto"/>
        <w:jc w:val="center"/>
        <w:rPr>
          <w:rFonts w:ascii="Trebuchet MS" w:hAnsi="Trebuchet MS"/>
          <w:b/>
          <w:bCs/>
          <w:sz w:val="28"/>
        </w:rPr>
      </w:pPr>
      <w:r>
        <w:rPr>
          <w:rFonts w:ascii="Trebuchet MS" w:hAnsi="Trebuchet MS"/>
          <w:b/>
          <w:bCs/>
          <w:sz w:val="28"/>
        </w:rPr>
        <w:t>Lead Volunteer</w:t>
      </w:r>
      <w:r w:rsidR="000F4AAD">
        <w:rPr>
          <w:rFonts w:ascii="Trebuchet MS" w:hAnsi="Trebuchet MS"/>
          <w:b/>
          <w:bCs/>
          <w:sz w:val="28"/>
        </w:rPr>
        <w:t xml:space="preserve"> </w:t>
      </w:r>
      <w:r>
        <w:rPr>
          <w:rFonts w:ascii="Trebuchet MS" w:hAnsi="Trebuchet MS"/>
          <w:b/>
          <w:bCs/>
          <w:sz w:val="28"/>
        </w:rPr>
        <w:t>-</w:t>
      </w:r>
      <w:r w:rsidR="005A6B71" w:rsidRPr="000C4473">
        <w:rPr>
          <w:rFonts w:ascii="Trebuchet MS" w:hAnsi="Trebuchet MS"/>
          <w:b/>
          <w:bCs/>
          <w:sz w:val="28"/>
        </w:rPr>
        <w:t xml:space="preserve"> </w:t>
      </w:r>
      <w:r w:rsidR="000F4AAD" w:rsidRPr="000F4AAD">
        <w:rPr>
          <w:rFonts w:ascii="Trebuchet MS" w:hAnsi="Trebuchet MS"/>
          <w:b/>
          <w:bCs/>
          <w:sz w:val="28"/>
        </w:rPr>
        <w:t>Wildlife Discovery Day</w:t>
      </w:r>
      <w:r w:rsidR="000F4AAD">
        <w:rPr>
          <w:rFonts w:ascii="Trebuchet MS" w:hAnsi="Trebuchet MS"/>
          <w:b/>
          <w:bCs/>
          <w:sz w:val="28"/>
        </w:rPr>
        <w:t xml:space="preserve"> at RSPB</w:t>
      </w:r>
      <w:r w:rsidR="000F4AAD" w:rsidRPr="000F4AAD">
        <w:rPr>
          <w:rFonts w:ascii="Trebuchet MS" w:hAnsi="Trebuchet MS"/>
          <w:b/>
          <w:bCs/>
          <w:sz w:val="28"/>
        </w:rPr>
        <w:t xml:space="preserve"> Rainham Marshes</w:t>
      </w:r>
    </w:p>
    <w:p w:rsidR="005A6B71" w:rsidRPr="000C4473" w:rsidRDefault="005A6B71" w:rsidP="00BE01C7">
      <w:pPr>
        <w:spacing w:after="0" w:line="240" w:lineRule="auto"/>
        <w:rPr>
          <w:rFonts w:ascii="Trebuchet MS" w:hAnsi="Trebuchet MS"/>
          <w:b/>
          <w:bCs/>
          <w:sz w:val="28"/>
        </w:rPr>
      </w:pPr>
    </w:p>
    <w:p w:rsidR="00EF19B7" w:rsidRDefault="005A6B71" w:rsidP="00BE01C7">
      <w:pPr>
        <w:spacing w:after="0" w:line="240" w:lineRule="auto"/>
        <w:rPr>
          <w:rFonts w:ascii="Trebuchet MS" w:hAnsi="Trebuchet MS"/>
          <w:b/>
          <w:bCs/>
          <w:i/>
          <w:sz w:val="28"/>
        </w:rPr>
      </w:pPr>
      <w:r w:rsidRPr="000C4473">
        <w:rPr>
          <w:rFonts w:ascii="Trebuchet MS" w:hAnsi="Trebuchet MS"/>
          <w:b/>
          <w:bCs/>
          <w:i/>
          <w:sz w:val="28"/>
        </w:rPr>
        <w:t>This is</w:t>
      </w:r>
      <w:r w:rsidR="000F4AAD">
        <w:rPr>
          <w:rFonts w:ascii="Trebuchet MS" w:hAnsi="Trebuchet MS"/>
          <w:b/>
          <w:bCs/>
          <w:i/>
          <w:sz w:val="28"/>
        </w:rPr>
        <w:t xml:space="preserve"> a role for a lead volunteer </w:t>
      </w:r>
      <w:r w:rsidRPr="000C4473">
        <w:rPr>
          <w:rFonts w:ascii="Trebuchet MS" w:hAnsi="Trebuchet MS"/>
          <w:b/>
          <w:bCs/>
          <w:i/>
          <w:sz w:val="28"/>
        </w:rPr>
        <w:t>for a specific event or activity.</w:t>
      </w:r>
    </w:p>
    <w:p w:rsidR="005A6B71" w:rsidRPr="000C4473" w:rsidRDefault="005A6B71" w:rsidP="00BE01C7">
      <w:pPr>
        <w:spacing w:after="0" w:line="240" w:lineRule="auto"/>
        <w:rPr>
          <w:rFonts w:ascii="Trebuchet MS" w:hAnsi="Trebuchet MS"/>
          <w:b/>
          <w:bCs/>
          <w:i/>
          <w:sz w:val="28"/>
        </w:rPr>
      </w:pPr>
      <w:r w:rsidRPr="000C4473">
        <w:rPr>
          <w:rFonts w:ascii="Trebuchet MS" w:hAnsi="Trebuchet MS"/>
          <w:b/>
          <w:bCs/>
          <w:i/>
          <w:sz w:val="28"/>
        </w:rPr>
        <w:t xml:space="preserve"> </w:t>
      </w:r>
    </w:p>
    <w:p w:rsidR="005A6B71" w:rsidRPr="000C4473" w:rsidRDefault="005A6B71" w:rsidP="005A6B71">
      <w:pPr>
        <w:autoSpaceDE w:val="0"/>
        <w:autoSpaceDN w:val="0"/>
        <w:adjustRightInd w:val="0"/>
        <w:spacing w:after="100" w:line="201" w:lineRule="atLeast"/>
        <w:rPr>
          <w:rFonts w:ascii="Trebuchet MS" w:hAnsi="Trebuchet MS" w:cs="JYXAH Y+ Trebuchet MSPS"/>
          <w:color w:val="000000"/>
          <w:szCs w:val="20"/>
          <w:lang w:eastAsia="en-GB"/>
        </w:rPr>
      </w:pPr>
      <w:r w:rsidRPr="000C4473">
        <w:rPr>
          <w:rFonts w:ascii="Trebuchet MS" w:hAnsi="Trebuchet MS" w:cs="JYXAH Y+ Trebuchet MSPS"/>
          <w:color w:val="000000"/>
          <w:szCs w:val="20"/>
          <w:lang w:eastAsia="en-GB"/>
        </w:rPr>
        <w:t xml:space="preserve">Would you like to support young people in your community to get the most out of the opportunities at Girlguiding and everything it has to offer? Becoming a Girlguiding </w:t>
      </w:r>
      <w:r w:rsidR="00EF19B7">
        <w:rPr>
          <w:rFonts w:ascii="Trebuchet MS" w:hAnsi="Trebuchet MS" w:cs="JYXAH Y+ Trebuchet MSPS"/>
          <w:color w:val="000000"/>
          <w:szCs w:val="20"/>
          <w:lang w:eastAsia="en-GB"/>
        </w:rPr>
        <w:t>l</w:t>
      </w:r>
      <w:r w:rsidRPr="000C4473">
        <w:rPr>
          <w:rFonts w:ascii="Trebuchet MS" w:hAnsi="Trebuchet MS" w:cs="JYXAH Y+ Trebuchet MSPS"/>
          <w:color w:val="000000"/>
          <w:szCs w:val="20"/>
          <w:lang w:eastAsia="en-GB"/>
        </w:rPr>
        <w:t xml:space="preserve">ead </w:t>
      </w:r>
      <w:r w:rsidR="00EF19B7">
        <w:rPr>
          <w:rFonts w:ascii="Trebuchet MS" w:hAnsi="Trebuchet MS" w:cs="JYXAH Y+ Trebuchet MSPS"/>
          <w:color w:val="000000"/>
          <w:szCs w:val="20"/>
          <w:lang w:eastAsia="en-GB"/>
        </w:rPr>
        <w:t>v</w:t>
      </w:r>
      <w:r w:rsidRPr="000C4473">
        <w:rPr>
          <w:rFonts w:ascii="Trebuchet MS" w:hAnsi="Trebuchet MS" w:cs="JYXAH Y+ Trebuchet MSPS"/>
          <w:color w:val="000000"/>
          <w:szCs w:val="20"/>
          <w:lang w:eastAsia="en-GB"/>
        </w:rPr>
        <w:t xml:space="preserve">olunteer could be for you! </w:t>
      </w:r>
    </w:p>
    <w:p w:rsidR="005A6B71" w:rsidRPr="000C4473" w:rsidRDefault="005A6B71" w:rsidP="005A6B71">
      <w:pPr>
        <w:autoSpaceDE w:val="0"/>
        <w:autoSpaceDN w:val="0"/>
        <w:adjustRightInd w:val="0"/>
        <w:spacing w:after="0" w:line="240" w:lineRule="auto"/>
        <w:rPr>
          <w:rFonts w:ascii="Trebuchet MS" w:hAnsi="Trebuchet MS" w:cs="JYXAH Y+ Trebuchet MSPS"/>
          <w:color w:val="000000"/>
          <w:sz w:val="24"/>
          <w:szCs w:val="24"/>
          <w:lang w:eastAsia="en-GB"/>
        </w:rPr>
      </w:pPr>
    </w:p>
    <w:tbl>
      <w:tblPr>
        <w:tblStyle w:val="TableGrid"/>
        <w:tblW w:w="0" w:type="auto"/>
        <w:tblLook w:val="04A0" w:firstRow="1" w:lastRow="0" w:firstColumn="1" w:lastColumn="0" w:noHBand="0" w:noVBand="1"/>
      </w:tblPr>
      <w:tblGrid>
        <w:gridCol w:w="2660"/>
        <w:gridCol w:w="7796"/>
      </w:tblGrid>
      <w:tr w:rsidR="005A6B71" w:rsidRPr="000C4473" w:rsidTr="003229BD">
        <w:tc>
          <w:tcPr>
            <w:tcW w:w="2660" w:type="dxa"/>
          </w:tcPr>
          <w:p w:rsidR="005A6B71" w:rsidRPr="000C4473" w:rsidRDefault="005A6B71" w:rsidP="005A6B71">
            <w:pPr>
              <w:autoSpaceDE w:val="0"/>
              <w:autoSpaceDN w:val="0"/>
              <w:adjustRightInd w:val="0"/>
              <w:rPr>
                <w:rFonts w:ascii="Trebuchet MS" w:hAnsi="Trebuchet MS" w:cs="JYXAH Y+ Trebuchet MSPS"/>
                <w:b/>
                <w:bCs/>
                <w:color w:val="000000"/>
                <w:sz w:val="24"/>
                <w:szCs w:val="24"/>
              </w:rPr>
            </w:pPr>
            <w:r w:rsidRPr="000C4473">
              <w:rPr>
                <w:rFonts w:ascii="Trebuchet MS" w:hAnsi="Trebuchet MS" w:cs="JYXAH Y+ Trebuchet MSPS"/>
                <w:b/>
                <w:bCs/>
                <w:color w:val="000000"/>
                <w:sz w:val="24"/>
                <w:szCs w:val="24"/>
              </w:rPr>
              <w:t>Role title:</w:t>
            </w:r>
          </w:p>
        </w:tc>
        <w:tc>
          <w:tcPr>
            <w:tcW w:w="7796" w:type="dxa"/>
          </w:tcPr>
          <w:p w:rsidR="005A6B71" w:rsidRPr="000C4473" w:rsidRDefault="005A6B71" w:rsidP="005313E2">
            <w:pPr>
              <w:spacing w:after="0" w:line="240" w:lineRule="auto"/>
              <w:rPr>
                <w:rFonts w:ascii="Trebuchet MS" w:hAnsi="Trebuchet MS" w:cs="JYXAH Y+ Trebuchet MSPS"/>
                <w:color w:val="000000"/>
                <w:sz w:val="24"/>
                <w:szCs w:val="24"/>
              </w:rPr>
            </w:pPr>
            <w:r w:rsidRPr="000C4473">
              <w:rPr>
                <w:rFonts w:ascii="Trebuchet MS" w:hAnsi="Trebuchet MS" w:cs="JYXAH Y+ Trebuchet MSPS"/>
                <w:color w:val="000000"/>
                <w:sz w:val="24"/>
                <w:szCs w:val="24"/>
              </w:rPr>
              <w:t xml:space="preserve">LEAD VOLUNTEER  for </w:t>
            </w:r>
            <w:r w:rsidR="000F4AAD" w:rsidRPr="000F4AAD">
              <w:rPr>
                <w:rFonts w:ascii="Trebuchet MS" w:hAnsi="Trebuchet MS" w:cs="JYXAH Y+ Trebuchet MSPS"/>
                <w:color w:val="000000"/>
                <w:sz w:val="24"/>
                <w:szCs w:val="24"/>
              </w:rPr>
              <w:t>Wildlife Discovery Day at RSPB Rainham Marshes</w:t>
            </w:r>
          </w:p>
        </w:tc>
      </w:tr>
      <w:tr w:rsidR="005A6B71" w:rsidRPr="000C4473" w:rsidTr="003229BD">
        <w:tc>
          <w:tcPr>
            <w:tcW w:w="2660" w:type="dxa"/>
          </w:tcPr>
          <w:p w:rsidR="005A6B71" w:rsidRPr="000C4473" w:rsidRDefault="005A6B71" w:rsidP="005A6B71">
            <w:pPr>
              <w:autoSpaceDE w:val="0"/>
              <w:autoSpaceDN w:val="0"/>
              <w:adjustRightInd w:val="0"/>
              <w:rPr>
                <w:rFonts w:ascii="Trebuchet MS" w:hAnsi="Trebuchet MS" w:cs="JYXAH Y+ Trebuchet MSPS"/>
                <w:b/>
                <w:bCs/>
                <w:color w:val="000000"/>
                <w:sz w:val="24"/>
                <w:szCs w:val="24"/>
              </w:rPr>
            </w:pPr>
            <w:r w:rsidRPr="000C4473">
              <w:rPr>
                <w:rFonts w:ascii="Trebuchet MS" w:hAnsi="Trebuchet MS" w:cs="JYXAH Y+ Trebuchet MSPS"/>
                <w:b/>
                <w:bCs/>
                <w:color w:val="000000"/>
                <w:sz w:val="24"/>
                <w:szCs w:val="24"/>
              </w:rPr>
              <w:t>Specialism:</w:t>
            </w:r>
          </w:p>
          <w:p w:rsidR="005A6B71" w:rsidRPr="000C4473" w:rsidRDefault="005A6B71" w:rsidP="005A6B71">
            <w:pPr>
              <w:autoSpaceDE w:val="0"/>
              <w:autoSpaceDN w:val="0"/>
              <w:adjustRightInd w:val="0"/>
              <w:rPr>
                <w:rFonts w:ascii="Trebuchet MS" w:hAnsi="Trebuchet MS" w:cs="JYXAH Y+ Trebuchet MSPS"/>
                <w:b/>
                <w:color w:val="000000"/>
                <w:sz w:val="24"/>
                <w:szCs w:val="24"/>
              </w:rPr>
            </w:pPr>
          </w:p>
        </w:tc>
        <w:tc>
          <w:tcPr>
            <w:tcW w:w="7796" w:type="dxa"/>
          </w:tcPr>
          <w:p w:rsidR="005A6B71" w:rsidRPr="000C4473" w:rsidRDefault="005A6B71" w:rsidP="007E357D">
            <w:pPr>
              <w:autoSpaceDE w:val="0"/>
              <w:autoSpaceDN w:val="0"/>
              <w:adjustRightInd w:val="0"/>
              <w:rPr>
                <w:rFonts w:ascii="Trebuchet MS" w:hAnsi="Trebuchet MS" w:cs="JYXAH Y+ Trebuchet MSPS"/>
                <w:color w:val="000000"/>
                <w:sz w:val="24"/>
                <w:szCs w:val="24"/>
              </w:rPr>
            </w:pPr>
            <w:r w:rsidRPr="000C4473">
              <w:rPr>
                <w:rFonts w:ascii="Trebuchet MS" w:hAnsi="Trebuchet MS" w:cs="JYXAH Y+ Trebuchet MSPS"/>
                <w:color w:val="000000"/>
                <w:sz w:val="24"/>
                <w:szCs w:val="24"/>
              </w:rPr>
              <w:t>To promote</w:t>
            </w:r>
            <w:r w:rsidR="000F4AAD">
              <w:rPr>
                <w:rFonts w:ascii="Trebuchet MS" w:hAnsi="Trebuchet MS" w:cs="JYXAH Y+ Trebuchet MSPS"/>
                <w:color w:val="000000"/>
                <w:sz w:val="24"/>
                <w:szCs w:val="24"/>
              </w:rPr>
              <w:t xml:space="preserve"> and support</w:t>
            </w:r>
            <w:r w:rsidRPr="000C4473">
              <w:rPr>
                <w:rFonts w:ascii="Trebuchet MS" w:hAnsi="Trebuchet MS" w:cs="JYXAH Y+ Trebuchet MSPS"/>
                <w:color w:val="000000"/>
                <w:sz w:val="24"/>
                <w:szCs w:val="24"/>
              </w:rPr>
              <w:t xml:space="preserve"> the following event for girls and young women at Region level.</w:t>
            </w:r>
          </w:p>
        </w:tc>
      </w:tr>
      <w:tr w:rsidR="005A6B71" w:rsidRPr="000C4473" w:rsidTr="003229BD">
        <w:tc>
          <w:tcPr>
            <w:tcW w:w="2660" w:type="dxa"/>
          </w:tcPr>
          <w:p w:rsidR="005A6B71" w:rsidRPr="000C4473" w:rsidRDefault="005A6B71" w:rsidP="005A6B71">
            <w:pPr>
              <w:autoSpaceDE w:val="0"/>
              <w:autoSpaceDN w:val="0"/>
              <w:adjustRightInd w:val="0"/>
              <w:rPr>
                <w:rFonts w:ascii="Trebuchet MS" w:hAnsi="Trebuchet MS" w:cs="JYXAH Y+ Trebuchet MSPS"/>
                <w:b/>
                <w:color w:val="000000"/>
                <w:sz w:val="24"/>
                <w:szCs w:val="24"/>
              </w:rPr>
            </w:pPr>
            <w:r w:rsidRPr="000C4473">
              <w:rPr>
                <w:rFonts w:ascii="Trebuchet MS" w:hAnsi="Trebuchet MS" w:cs="JYXAH Y+ Trebuchet MSPS"/>
                <w:b/>
                <w:color w:val="000000"/>
                <w:sz w:val="24"/>
                <w:szCs w:val="24"/>
              </w:rPr>
              <w:t>Supported by:</w:t>
            </w:r>
          </w:p>
        </w:tc>
        <w:tc>
          <w:tcPr>
            <w:tcW w:w="7796" w:type="dxa"/>
          </w:tcPr>
          <w:p w:rsidR="005A6B71" w:rsidRPr="000C4473" w:rsidRDefault="000F4AAD" w:rsidP="005A6B71">
            <w:pPr>
              <w:autoSpaceDE w:val="0"/>
              <w:autoSpaceDN w:val="0"/>
              <w:adjustRightInd w:val="0"/>
              <w:rPr>
                <w:rFonts w:ascii="Trebuchet MS" w:hAnsi="Trebuchet MS" w:cs="JYXAH Y+ Trebuchet MSPS"/>
                <w:color w:val="000000"/>
                <w:sz w:val="24"/>
                <w:szCs w:val="24"/>
              </w:rPr>
            </w:pPr>
            <w:r>
              <w:rPr>
                <w:rFonts w:ascii="Trebuchet MS" w:hAnsi="Trebuchet MS" w:cs="JYXAH Y+ Trebuchet MSPS"/>
                <w:color w:val="000000"/>
                <w:sz w:val="24"/>
                <w:szCs w:val="24"/>
              </w:rPr>
              <w:t>Chair of Activities and Adventure – Collette Stone</w:t>
            </w:r>
          </w:p>
        </w:tc>
      </w:tr>
      <w:tr w:rsidR="005A6B71" w:rsidRPr="000C4473" w:rsidTr="003229BD">
        <w:tc>
          <w:tcPr>
            <w:tcW w:w="2660" w:type="dxa"/>
          </w:tcPr>
          <w:p w:rsidR="005A6B71" w:rsidRPr="000C4473" w:rsidRDefault="005A6B71" w:rsidP="005A6B71">
            <w:pPr>
              <w:rPr>
                <w:rFonts w:ascii="Trebuchet MS" w:hAnsi="Trebuchet MS"/>
                <w:b/>
                <w:sz w:val="24"/>
                <w:szCs w:val="24"/>
              </w:rPr>
            </w:pPr>
            <w:r w:rsidRPr="000C4473">
              <w:rPr>
                <w:rFonts w:ascii="Trebuchet MS" w:hAnsi="Trebuchet MS"/>
                <w:b/>
                <w:sz w:val="24"/>
                <w:szCs w:val="24"/>
              </w:rPr>
              <w:t xml:space="preserve">Suggested time commitment: </w:t>
            </w:r>
          </w:p>
        </w:tc>
        <w:tc>
          <w:tcPr>
            <w:tcW w:w="7796" w:type="dxa"/>
          </w:tcPr>
          <w:p w:rsidR="005A6B71" w:rsidRPr="000C4473" w:rsidRDefault="000F4AAD" w:rsidP="000F4AAD">
            <w:pPr>
              <w:autoSpaceDE w:val="0"/>
              <w:autoSpaceDN w:val="0"/>
              <w:adjustRightInd w:val="0"/>
              <w:rPr>
                <w:rFonts w:ascii="Trebuchet MS" w:hAnsi="Trebuchet MS" w:cs="JYXAH Y+ Trebuchet MSPS"/>
                <w:color w:val="000000"/>
                <w:sz w:val="24"/>
                <w:szCs w:val="24"/>
              </w:rPr>
            </w:pPr>
            <w:r>
              <w:rPr>
                <w:rFonts w:ascii="Trebuchet MS" w:hAnsi="Trebuchet MS" w:cs="JYXAH Y+ Trebuchet MSPS"/>
                <w:color w:val="000000"/>
                <w:sz w:val="24"/>
                <w:szCs w:val="24"/>
              </w:rPr>
              <w:t xml:space="preserve">2 hours a week </w:t>
            </w:r>
            <w:r w:rsidR="005A6B71" w:rsidRPr="000C4473">
              <w:rPr>
                <w:rFonts w:ascii="Trebuchet MS" w:hAnsi="Trebuchet MS" w:cs="JYXAH Y+ Trebuchet MSPS"/>
                <w:color w:val="000000"/>
                <w:sz w:val="24"/>
                <w:szCs w:val="24"/>
              </w:rPr>
              <w:t xml:space="preserve">and the event/activity </w:t>
            </w:r>
          </w:p>
        </w:tc>
      </w:tr>
      <w:tr w:rsidR="005A6B71" w:rsidRPr="000C4473" w:rsidTr="003229BD">
        <w:tc>
          <w:tcPr>
            <w:tcW w:w="2660" w:type="dxa"/>
          </w:tcPr>
          <w:p w:rsidR="005A6B71" w:rsidRPr="000C4473" w:rsidRDefault="005A6B71" w:rsidP="005A6B71">
            <w:pPr>
              <w:rPr>
                <w:rFonts w:ascii="Trebuchet MS" w:hAnsi="Trebuchet MS"/>
                <w:b/>
                <w:sz w:val="24"/>
                <w:szCs w:val="24"/>
              </w:rPr>
            </w:pPr>
            <w:r w:rsidRPr="000C4473">
              <w:rPr>
                <w:rFonts w:ascii="Trebuchet MS" w:hAnsi="Trebuchet MS"/>
                <w:b/>
                <w:sz w:val="24"/>
                <w:szCs w:val="24"/>
              </w:rPr>
              <w:t>Length of time in role:</w:t>
            </w:r>
          </w:p>
        </w:tc>
        <w:tc>
          <w:tcPr>
            <w:tcW w:w="7796" w:type="dxa"/>
          </w:tcPr>
          <w:p w:rsidR="005A6B71" w:rsidRPr="000C4473" w:rsidRDefault="005A6B71" w:rsidP="00C024D0">
            <w:pPr>
              <w:autoSpaceDE w:val="0"/>
              <w:autoSpaceDN w:val="0"/>
              <w:adjustRightInd w:val="0"/>
              <w:rPr>
                <w:rFonts w:ascii="Trebuchet MS" w:hAnsi="Trebuchet MS" w:cs="JYXAH Y+ Trebuchet MSPS"/>
                <w:color w:val="000000"/>
                <w:sz w:val="24"/>
                <w:szCs w:val="24"/>
              </w:rPr>
            </w:pPr>
            <w:r w:rsidRPr="000C4473">
              <w:rPr>
                <w:rFonts w:ascii="Trebuchet MS" w:hAnsi="Trebuchet MS" w:cs="JYXAH Y+ Trebuchet MSPS"/>
                <w:color w:val="000000"/>
                <w:sz w:val="24"/>
                <w:szCs w:val="24"/>
              </w:rPr>
              <w:t xml:space="preserve">Until </w:t>
            </w:r>
            <w:r w:rsidR="00C024D0" w:rsidRPr="000C4473">
              <w:rPr>
                <w:rFonts w:ascii="Trebuchet MS" w:hAnsi="Trebuchet MS" w:cs="JYXAH Y+ Trebuchet MSPS"/>
                <w:color w:val="000000"/>
                <w:sz w:val="24"/>
                <w:szCs w:val="24"/>
              </w:rPr>
              <w:t xml:space="preserve">2 months </w:t>
            </w:r>
            <w:r w:rsidRPr="000C4473">
              <w:rPr>
                <w:rFonts w:ascii="Trebuchet MS" w:hAnsi="Trebuchet MS" w:cs="JYXAH Y+ Trebuchet MSPS"/>
                <w:color w:val="000000"/>
                <w:sz w:val="24"/>
                <w:szCs w:val="24"/>
              </w:rPr>
              <w:t>after completion of event</w:t>
            </w:r>
            <w:r w:rsidR="00C024D0" w:rsidRPr="000C4473">
              <w:rPr>
                <w:rFonts w:ascii="Trebuchet MS" w:hAnsi="Trebuchet MS" w:cs="JYXAH Y+ Trebuchet MSPS"/>
                <w:color w:val="000000"/>
                <w:sz w:val="24"/>
                <w:szCs w:val="24"/>
              </w:rPr>
              <w:t xml:space="preserve">/activity </w:t>
            </w:r>
            <w:r w:rsidRPr="000C4473">
              <w:rPr>
                <w:rFonts w:ascii="Trebuchet MS" w:hAnsi="Trebuchet MS" w:cs="JYXAH Y+ Trebuchet MSPS"/>
                <w:color w:val="000000"/>
                <w:sz w:val="24"/>
                <w:szCs w:val="24"/>
              </w:rPr>
              <w:t xml:space="preserve"> </w:t>
            </w:r>
          </w:p>
        </w:tc>
      </w:tr>
      <w:tr w:rsidR="005A6B71" w:rsidRPr="000C4473" w:rsidTr="003229BD">
        <w:tc>
          <w:tcPr>
            <w:tcW w:w="2660" w:type="dxa"/>
          </w:tcPr>
          <w:p w:rsidR="005A6B71" w:rsidRPr="000C4473" w:rsidRDefault="005A6B71" w:rsidP="005A6B71">
            <w:pPr>
              <w:rPr>
                <w:rFonts w:ascii="Trebuchet MS" w:hAnsi="Trebuchet MS"/>
                <w:b/>
                <w:sz w:val="24"/>
                <w:szCs w:val="24"/>
              </w:rPr>
            </w:pPr>
            <w:r w:rsidRPr="000C4473">
              <w:rPr>
                <w:rFonts w:ascii="Trebuchet MS" w:hAnsi="Trebuchet MS"/>
                <w:b/>
                <w:sz w:val="24"/>
                <w:szCs w:val="24"/>
              </w:rPr>
              <w:t xml:space="preserve">Location: </w:t>
            </w:r>
          </w:p>
        </w:tc>
        <w:tc>
          <w:tcPr>
            <w:tcW w:w="7796" w:type="dxa"/>
          </w:tcPr>
          <w:p w:rsidR="005A6B71" w:rsidRPr="000C4473" w:rsidRDefault="00EF19B7" w:rsidP="005A6B71">
            <w:pPr>
              <w:autoSpaceDE w:val="0"/>
              <w:autoSpaceDN w:val="0"/>
              <w:adjustRightInd w:val="0"/>
              <w:rPr>
                <w:rFonts w:ascii="Trebuchet MS" w:hAnsi="Trebuchet MS" w:cs="JYXAH Y+ Trebuchet MSPS"/>
                <w:color w:val="000000"/>
                <w:sz w:val="24"/>
                <w:szCs w:val="24"/>
              </w:rPr>
            </w:pPr>
            <w:r>
              <w:rPr>
                <w:rFonts w:ascii="Trebuchet MS" w:hAnsi="Trebuchet MS" w:cs="JYXAH Y+ Trebuchet MSPS"/>
                <w:color w:val="000000"/>
                <w:sz w:val="24"/>
                <w:szCs w:val="24"/>
              </w:rPr>
              <w:t xml:space="preserve">Girlguiding </w:t>
            </w:r>
            <w:proofErr w:type="spellStart"/>
            <w:r w:rsidR="005A6B71" w:rsidRPr="000C4473">
              <w:rPr>
                <w:rFonts w:ascii="Trebuchet MS" w:hAnsi="Trebuchet MS" w:cs="JYXAH Y+ Trebuchet MSPS"/>
                <w:color w:val="000000"/>
                <w:sz w:val="24"/>
                <w:szCs w:val="24"/>
              </w:rPr>
              <w:t>LaSER</w:t>
            </w:r>
            <w:proofErr w:type="spellEnd"/>
          </w:p>
        </w:tc>
      </w:tr>
      <w:tr w:rsidR="005A6B71" w:rsidRPr="000C4473" w:rsidTr="003229BD">
        <w:tc>
          <w:tcPr>
            <w:tcW w:w="2660" w:type="dxa"/>
          </w:tcPr>
          <w:p w:rsidR="005A6B71" w:rsidRPr="000C4473" w:rsidRDefault="005A6B71" w:rsidP="005A6B71">
            <w:pPr>
              <w:rPr>
                <w:rFonts w:ascii="Trebuchet MS" w:hAnsi="Trebuchet MS"/>
                <w:b/>
                <w:sz w:val="24"/>
                <w:szCs w:val="24"/>
              </w:rPr>
            </w:pPr>
            <w:r w:rsidRPr="000C4473">
              <w:rPr>
                <w:rFonts w:ascii="Trebuchet MS" w:hAnsi="Trebuchet MS"/>
                <w:b/>
                <w:sz w:val="24"/>
                <w:szCs w:val="24"/>
              </w:rPr>
              <w:t>If you are interested in this role:</w:t>
            </w:r>
          </w:p>
        </w:tc>
        <w:tc>
          <w:tcPr>
            <w:tcW w:w="7796" w:type="dxa"/>
          </w:tcPr>
          <w:p w:rsidR="005A6B71" w:rsidRDefault="005A6B71" w:rsidP="005A6B71">
            <w:pPr>
              <w:autoSpaceDE w:val="0"/>
              <w:autoSpaceDN w:val="0"/>
              <w:adjustRightInd w:val="0"/>
              <w:rPr>
                <w:rFonts w:ascii="Trebuchet MS" w:hAnsi="Trebuchet MS" w:cs="JYXAH Y+ Trebuchet MSPS"/>
                <w:color w:val="000000"/>
                <w:sz w:val="24"/>
                <w:szCs w:val="24"/>
              </w:rPr>
            </w:pPr>
            <w:r w:rsidRPr="000C4473">
              <w:rPr>
                <w:rFonts w:ascii="Trebuchet MS" w:hAnsi="Trebuchet MS" w:cs="JYXAH Y+ Trebuchet MSPS"/>
                <w:color w:val="000000"/>
                <w:sz w:val="24"/>
                <w:szCs w:val="24"/>
              </w:rPr>
              <w:t xml:space="preserve">Please contact </w:t>
            </w:r>
            <w:r w:rsidR="000F4AAD">
              <w:rPr>
                <w:rFonts w:ascii="Trebuchet MS" w:hAnsi="Trebuchet MS" w:cs="JYXAH Y+ Trebuchet MSPS"/>
                <w:color w:val="000000"/>
                <w:sz w:val="24"/>
                <w:szCs w:val="24"/>
              </w:rPr>
              <w:t>Emily</w:t>
            </w:r>
            <w:r w:rsidRPr="000C4473">
              <w:rPr>
                <w:rFonts w:ascii="Trebuchet MS" w:hAnsi="Trebuchet MS" w:cs="JYXAH Y+ Trebuchet MSPS"/>
                <w:color w:val="000000"/>
                <w:sz w:val="24"/>
                <w:szCs w:val="24"/>
              </w:rPr>
              <w:t xml:space="preserve"> </w:t>
            </w:r>
            <w:r w:rsidR="000F4AAD">
              <w:rPr>
                <w:rFonts w:ascii="Trebuchet MS" w:hAnsi="Trebuchet MS" w:cs="JYXAH Y+ Trebuchet MSPS"/>
                <w:color w:val="000000"/>
                <w:sz w:val="24"/>
                <w:szCs w:val="24"/>
              </w:rPr>
              <w:t xml:space="preserve">Clark </w:t>
            </w:r>
            <w:r w:rsidRPr="000C4473">
              <w:rPr>
                <w:rFonts w:ascii="Trebuchet MS" w:hAnsi="Trebuchet MS" w:cs="JYXAH Y+ Trebuchet MSPS"/>
                <w:color w:val="000000"/>
                <w:sz w:val="24"/>
                <w:szCs w:val="24"/>
              </w:rPr>
              <w:t xml:space="preserve">to discuss further. </w:t>
            </w:r>
          </w:p>
          <w:p w:rsidR="005A6B71" w:rsidRPr="000C4473" w:rsidRDefault="000F4AAD" w:rsidP="005A6B71">
            <w:pPr>
              <w:autoSpaceDE w:val="0"/>
              <w:autoSpaceDN w:val="0"/>
              <w:adjustRightInd w:val="0"/>
              <w:rPr>
                <w:rFonts w:ascii="Trebuchet MS" w:hAnsi="Trebuchet MS" w:cs="JYXAH Y+ Trebuchet MSPS"/>
                <w:color w:val="000000"/>
                <w:sz w:val="24"/>
                <w:szCs w:val="24"/>
              </w:rPr>
            </w:pPr>
            <w:r>
              <w:rPr>
                <w:rFonts w:ascii="Trebuchet MS" w:hAnsi="Trebuchet MS" w:cs="JYXAH Y+ Trebuchet MSPS"/>
                <w:color w:val="000000"/>
                <w:sz w:val="24"/>
                <w:szCs w:val="24"/>
              </w:rPr>
              <w:t>emilyc</w:t>
            </w:r>
            <w:r w:rsidR="000C4473">
              <w:rPr>
                <w:rFonts w:ascii="Trebuchet MS" w:hAnsi="Trebuchet MS" w:cs="JYXAH Y+ Trebuchet MSPS"/>
                <w:color w:val="000000"/>
                <w:sz w:val="24"/>
                <w:szCs w:val="24"/>
              </w:rPr>
              <w:t>@girlguidinglaser.org.uk</w:t>
            </w:r>
          </w:p>
        </w:tc>
      </w:tr>
    </w:tbl>
    <w:p w:rsidR="005A6B71" w:rsidRPr="000C4473" w:rsidRDefault="005A6B71" w:rsidP="005A6B71">
      <w:pPr>
        <w:autoSpaceDE w:val="0"/>
        <w:autoSpaceDN w:val="0"/>
        <w:adjustRightInd w:val="0"/>
        <w:spacing w:after="0" w:line="240" w:lineRule="auto"/>
        <w:rPr>
          <w:rFonts w:ascii="Trebuchet MS" w:hAnsi="Trebuchet MS" w:cs="JYXAH Y+ Trebuchet MSPS"/>
          <w:color w:val="000000"/>
          <w:sz w:val="28"/>
          <w:szCs w:val="24"/>
          <w:lang w:eastAsia="en-GB"/>
        </w:rPr>
      </w:pPr>
    </w:p>
    <w:p w:rsidR="005A6B71" w:rsidRPr="000C4473" w:rsidRDefault="005A6B71" w:rsidP="005A6B71">
      <w:pPr>
        <w:rPr>
          <w:rFonts w:ascii="Trebuchet MS" w:hAnsi="Trebuchet MS" w:cs="JYXAH Y+ Trebuchet MSPS"/>
          <w:color w:val="000000"/>
          <w:szCs w:val="20"/>
        </w:rPr>
      </w:pPr>
      <w:r w:rsidRPr="000C4473">
        <w:rPr>
          <w:rFonts w:ascii="Trebuchet MS" w:hAnsi="Trebuchet MS" w:cs="JYXAH Y+ Trebuchet MSPS"/>
          <w:color w:val="000000"/>
          <w:szCs w:val="20"/>
        </w:rPr>
        <w:t xml:space="preserve">Girlguiding is the leading charity for girls and young women in the UK. Thanks to the dedication and support of 100,000 amazing volunteers, we are active in every part of the UK, giving girls and young women a space where they can be themselves, have fun, build brilliant friendships, gain valuable life skills and make a positive difference to their lives and their communities. </w:t>
      </w:r>
    </w:p>
    <w:p w:rsidR="005A6B71" w:rsidRPr="000C4473" w:rsidRDefault="005A6B71" w:rsidP="005A6B71">
      <w:pPr>
        <w:autoSpaceDE w:val="0"/>
        <w:autoSpaceDN w:val="0"/>
        <w:adjustRightInd w:val="0"/>
        <w:spacing w:after="100" w:line="201" w:lineRule="atLeast"/>
        <w:rPr>
          <w:rFonts w:ascii="Trebuchet MS" w:hAnsi="Trebuchet MS" w:cs="JYXAH Y+ Trebuchet MSPS"/>
          <w:color w:val="000000"/>
          <w:szCs w:val="20"/>
          <w:lang w:eastAsia="en-GB"/>
        </w:rPr>
      </w:pPr>
      <w:r w:rsidRPr="000C4473">
        <w:rPr>
          <w:rFonts w:ascii="Trebuchet MS" w:hAnsi="Trebuchet MS" w:cs="JYXAH Y+ Trebuchet MSPS"/>
          <w:color w:val="000000"/>
          <w:szCs w:val="20"/>
          <w:lang w:eastAsia="en-GB"/>
        </w:rPr>
        <w:t xml:space="preserve">Our incredible volunteers contribute more than ten million hours to guiding every year. Some give us a couple of hours here and there – helping out with driving for trips and holidays, fundraising and events planning, or even doing the annual accounts for local groups. Others give their time as Leaders or Assistant Leaders for units, providing girls and young women with a space where they can be themselves. Whatever your skills and interests, and no matter how much time you have to spare, one of our volunteering roles is bound to suit you. </w:t>
      </w:r>
    </w:p>
    <w:p w:rsidR="005A6B71" w:rsidRPr="000C4473" w:rsidRDefault="005A6B71" w:rsidP="005A6B71">
      <w:pPr>
        <w:autoSpaceDE w:val="0"/>
        <w:autoSpaceDN w:val="0"/>
        <w:adjustRightInd w:val="0"/>
        <w:spacing w:before="100" w:after="40" w:line="281" w:lineRule="atLeast"/>
        <w:ind w:right="280"/>
        <w:rPr>
          <w:rFonts w:ascii="Trebuchet MS" w:hAnsi="Trebuchet MS" w:cs="JYXAH Y+ Trebuchet MSPS"/>
          <w:color w:val="000000"/>
          <w:sz w:val="28"/>
          <w:szCs w:val="28"/>
          <w:lang w:eastAsia="en-GB"/>
        </w:rPr>
      </w:pPr>
      <w:r w:rsidRPr="000C4473">
        <w:rPr>
          <w:rFonts w:ascii="Trebuchet MS" w:hAnsi="Trebuchet MS" w:cs="JYXAH Y+ Trebuchet MSPS"/>
          <w:b/>
          <w:bCs/>
          <w:color w:val="000000"/>
          <w:sz w:val="28"/>
          <w:szCs w:val="28"/>
          <w:lang w:eastAsia="en-GB"/>
        </w:rPr>
        <w:t xml:space="preserve">‘As well as giving the girls amazing opportunities, I feel I’ve also personally benefited from volunteering. It’s really rewarding for me and I feel I’ve achieved something great.’ </w:t>
      </w:r>
    </w:p>
    <w:p w:rsidR="005A6B71" w:rsidRPr="000C4473" w:rsidRDefault="005A6B71" w:rsidP="005A6B71">
      <w:pPr>
        <w:spacing w:after="0" w:line="240" w:lineRule="auto"/>
        <w:rPr>
          <w:rFonts w:ascii="Trebuchet MS" w:hAnsi="Trebuchet MS"/>
        </w:rPr>
      </w:pPr>
      <w:r w:rsidRPr="000C4473">
        <w:rPr>
          <w:rFonts w:ascii="Trebuchet MS" w:hAnsi="Trebuchet MS" w:cs="JYXAH Y+ Trebuchet MSPS"/>
          <w:color w:val="000000"/>
          <w:sz w:val="18"/>
          <w:szCs w:val="18"/>
        </w:rPr>
        <w:t>Lisa, Girlguiding volunteer</w:t>
      </w:r>
    </w:p>
    <w:p w:rsidR="000C4473" w:rsidRDefault="000C4473" w:rsidP="005A6B71">
      <w:pPr>
        <w:autoSpaceDE w:val="0"/>
        <w:autoSpaceDN w:val="0"/>
        <w:adjustRightInd w:val="0"/>
        <w:spacing w:before="100" w:after="40" w:line="361" w:lineRule="atLeast"/>
        <w:rPr>
          <w:rFonts w:ascii="Trebuchet MS" w:hAnsi="Trebuchet MS" w:cs="JYXAH Y+ Trebuchet MSPS"/>
          <w:b/>
          <w:bCs/>
          <w:color w:val="000000"/>
          <w:sz w:val="32"/>
          <w:lang w:eastAsia="en-GB"/>
        </w:rPr>
      </w:pPr>
    </w:p>
    <w:p w:rsidR="000F4AAD" w:rsidRDefault="000F4AAD" w:rsidP="005A6B71">
      <w:pPr>
        <w:autoSpaceDE w:val="0"/>
        <w:autoSpaceDN w:val="0"/>
        <w:adjustRightInd w:val="0"/>
        <w:spacing w:before="100" w:after="40" w:line="361" w:lineRule="atLeast"/>
        <w:rPr>
          <w:rFonts w:ascii="Trebuchet MS" w:hAnsi="Trebuchet MS" w:cs="JYXAH Y+ Trebuchet MSPS"/>
          <w:b/>
          <w:bCs/>
          <w:color w:val="000000"/>
          <w:sz w:val="32"/>
          <w:lang w:eastAsia="en-GB"/>
        </w:rPr>
      </w:pPr>
    </w:p>
    <w:p w:rsidR="000C4473" w:rsidRDefault="000C4473" w:rsidP="005A6B71">
      <w:pPr>
        <w:autoSpaceDE w:val="0"/>
        <w:autoSpaceDN w:val="0"/>
        <w:adjustRightInd w:val="0"/>
        <w:spacing w:before="100" w:after="40" w:line="361" w:lineRule="atLeast"/>
        <w:rPr>
          <w:rFonts w:ascii="Trebuchet MS" w:hAnsi="Trebuchet MS" w:cs="JYXAH Y+ Trebuchet MSPS"/>
          <w:b/>
          <w:bCs/>
          <w:color w:val="000000"/>
          <w:sz w:val="32"/>
          <w:lang w:eastAsia="en-GB"/>
        </w:rPr>
      </w:pPr>
    </w:p>
    <w:p w:rsidR="005A6B71" w:rsidRPr="000C4473" w:rsidRDefault="000C4473" w:rsidP="005A6B71">
      <w:pPr>
        <w:autoSpaceDE w:val="0"/>
        <w:autoSpaceDN w:val="0"/>
        <w:adjustRightInd w:val="0"/>
        <w:spacing w:before="100" w:after="40" w:line="361" w:lineRule="atLeast"/>
        <w:rPr>
          <w:rFonts w:ascii="Trebuchet MS" w:hAnsi="Trebuchet MS" w:cs="JYXAH Y+ Trebuchet MSPS"/>
          <w:b/>
          <w:bCs/>
          <w:color w:val="000000"/>
          <w:sz w:val="32"/>
          <w:lang w:eastAsia="en-GB"/>
        </w:rPr>
      </w:pPr>
      <w:r>
        <w:rPr>
          <w:rFonts w:ascii="Trebuchet MS" w:hAnsi="Trebuchet MS" w:cs="JYXAH Y+ Trebuchet MSPS"/>
          <w:b/>
          <w:bCs/>
          <w:color w:val="000000"/>
          <w:sz w:val="32"/>
          <w:lang w:eastAsia="en-GB"/>
        </w:rPr>
        <w:t xml:space="preserve">Lead </w:t>
      </w:r>
      <w:r w:rsidR="00EF19B7">
        <w:rPr>
          <w:rFonts w:ascii="Trebuchet MS" w:hAnsi="Trebuchet MS" w:cs="JYXAH Y+ Trebuchet MSPS"/>
          <w:b/>
          <w:bCs/>
          <w:color w:val="000000"/>
          <w:sz w:val="32"/>
          <w:lang w:eastAsia="en-GB"/>
        </w:rPr>
        <w:t>v</w:t>
      </w:r>
      <w:r>
        <w:rPr>
          <w:rFonts w:ascii="Trebuchet MS" w:hAnsi="Trebuchet MS" w:cs="JYXAH Y+ Trebuchet MSPS"/>
          <w:b/>
          <w:bCs/>
          <w:color w:val="000000"/>
          <w:sz w:val="32"/>
          <w:lang w:eastAsia="en-GB"/>
        </w:rPr>
        <w:t xml:space="preserve">olunteer </w:t>
      </w:r>
      <w:r w:rsidR="00C024D0" w:rsidRPr="000C4473">
        <w:rPr>
          <w:rFonts w:ascii="Trebuchet MS" w:hAnsi="Trebuchet MS" w:cs="JYXAH Y+ Trebuchet MSPS"/>
          <w:b/>
          <w:bCs/>
          <w:color w:val="000000"/>
          <w:sz w:val="32"/>
          <w:lang w:eastAsia="en-GB"/>
        </w:rPr>
        <w:t xml:space="preserve">for </w:t>
      </w:r>
      <w:r w:rsidR="000F4AAD" w:rsidRPr="000F4AAD">
        <w:rPr>
          <w:rFonts w:ascii="Trebuchet MS" w:hAnsi="Trebuchet MS" w:cs="JYXAH Y+ Trebuchet MSPS"/>
          <w:b/>
          <w:bCs/>
          <w:color w:val="000000"/>
          <w:sz w:val="32"/>
          <w:lang w:eastAsia="en-GB"/>
        </w:rPr>
        <w:t>Wildlife Discovery Day at RSPB Rainham Marshes</w:t>
      </w:r>
    </w:p>
    <w:p w:rsidR="00C024D0" w:rsidRDefault="00C024D0" w:rsidP="005A6B71">
      <w:pPr>
        <w:autoSpaceDE w:val="0"/>
        <w:autoSpaceDN w:val="0"/>
        <w:adjustRightInd w:val="0"/>
        <w:spacing w:before="100" w:after="40" w:line="361" w:lineRule="atLeast"/>
        <w:rPr>
          <w:rFonts w:ascii="Trebuchet MS" w:hAnsi="Trebuchet MS" w:cs="JYXAH Y+ Trebuchet MSPS"/>
          <w:b/>
          <w:bCs/>
          <w:color w:val="000000"/>
          <w:sz w:val="32"/>
          <w:lang w:eastAsia="en-GB"/>
        </w:rPr>
      </w:pPr>
      <w:r w:rsidRPr="000C4473">
        <w:rPr>
          <w:rFonts w:ascii="Trebuchet MS" w:hAnsi="Trebuchet MS" w:cs="JYXAH Y+ Trebuchet MSPS"/>
          <w:b/>
          <w:bCs/>
          <w:color w:val="000000"/>
          <w:sz w:val="32"/>
          <w:lang w:eastAsia="en-GB"/>
        </w:rPr>
        <w:t>Details of event</w:t>
      </w:r>
    </w:p>
    <w:tbl>
      <w:tblPr>
        <w:tblStyle w:val="TableGrid"/>
        <w:tblW w:w="0" w:type="auto"/>
        <w:tblLook w:val="04A0" w:firstRow="1" w:lastRow="0" w:firstColumn="1" w:lastColumn="0" w:noHBand="0" w:noVBand="1"/>
      </w:tblPr>
      <w:tblGrid>
        <w:gridCol w:w="10682"/>
      </w:tblGrid>
      <w:tr w:rsidR="000C4473" w:rsidTr="000C4473">
        <w:tc>
          <w:tcPr>
            <w:tcW w:w="10682" w:type="dxa"/>
          </w:tcPr>
          <w:p w:rsidR="000F4AAD" w:rsidRPr="000F4AAD" w:rsidRDefault="000F4AAD" w:rsidP="000F4AAD">
            <w:pPr>
              <w:rPr>
                <w:rFonts w:ascii="Trebuchet MS" w:hAnsi="Trebuchet MS" w:cs="Arial"/>
              </w:rPr>
            </w:pPr>
            <w:r>
              <w:rPr>
                <w:rFonts w:ascii="Trebuchet MS" w:hAnsi="Trebuchet MS" w:cs="JYXAH Y+ Trebuchet MSPS"/>
                <w:b/>
                <w:bCs/>
                <w:color w:val="000000"/>
                <w:sz w:val="32"/>
                <w:lang w:eastAsia="en-GB"/>
              </w:rPr>
              <w:t>Wildlife Discovery Day</w:t>
            </w:r>
          </w:p>
          <w:p w:rsidR="000F4AAD" w:rsidRPr="000F4AAD" w:rsidRDefault="000F4AAD" w:rsidP="000F4AAD">
            <w:pPr>
              <w:rPr>
                <w:rFonts w:ascii="Trebuchet MS" w:hAnsi="Trebuchet MS" w:cs="Arial"/>
              </w:rPr>
            </w:pPr>
            <w:r w:rsidRPr="000F4AAD">
              <w:rPr>
                <w:rFonts w:ascii="Trebuchet MS" w:hAnsi="Trebuchet MS" w:cs="Arial"/>
              </w:rPr>
              <w:t>Rainham Marshes nature reserve will host a day of fun self-led and led activities providing hands-on connections to nature for Brownie units. Activities are likely to include pond dipping, sweeping for minibeasts, natural art and activities linked to the onsite Active in Nature project (</w:t>
            </w:r>
            <w:proofErr w:type="spellStart"/>
            <w:r w:rsidRPr="000F4AAD">
              <w:rPr>
                <w:rFonts w:ascii="Trebuchet MS" w:hAnsi="Trebuchet MS" w:cs="Arial"/>
              </w:rPr>
              <w:t>eg</w:t>
            </w:r>
            <w:proofErr w:type="spellEnd"/>
            <w:r w:rsidRPr="000F4AAD">
              <w:rPr>
                <w:rFonts w:ascii="Trebuchet MS" w:hAnsi="Trebuchet MS" w:cs="Arial"/>
              </w:rPr>
              <w:t>, balance games or boulder climbing).</w:t>
            </w:r>
          </w:p>
          <w:p w:rsidR="000C4473" w:rsidRPr="000F4AAD" w:rsidRDefault="000F4AAD" w:rsidP="000F4AAD">
            <w:pPr>
              <w:rPr>
                <w:rFonts w:ascii="Trebuchet MS" w:hAnsi="Trebuchet MS" w:cs="Arial"/>
              </w:rPr>
            </w:pPr>
            <w:r w:rsidRPr="000F4AAD">
              <w:rPr>
                <w:rFonts w:ascii="Trebuchet MS" w:hAnsi="Trebuchet MS" w:cs="Arial"/>
              </w:rPr>
              <w:t xml:space="preserve">The reserve will welcome up to 120 Brownies and their leaders on Saturday 21 September 2019. </w:t>
            </w:r>
          </w:p>
        </w:tc>
      </w:tr>
    </w:tbl>
    <w:p w:rsidR="005A6B71" w:rsidRPr="000C4473" w:rsidRDefault="005A6B71" w:rsidP="005A6B71">
      <w:pPr>
        <w:autoSpaceDE w:val="0"/>
        <w:autoSpaceDN w:val="0"/>
        <w:adjustRightInd w:val="0"/>
        <w:spacing w:before="40" w:after="20" w:line="241" w:lineRule="atLeast"/>
        <w:rPr>
          <w:rFonts w:ascii="Trebuchet MS" w:hAnsi="Trebuchet MS" w:cs="JYXAH Y+ Trebuchet MSPS"/>
          <w:color w:val="000000"/>
          <w:lang w:eastAsia="en-GB"/>
        </w:rPr>
      </w:pPr>
      <w:r w:rsidRPr="000C4473">
        <w:rPr>
          <w:rFonts w:ascii="Trebuchet MS" w:hAnsi="Trebuchet MS" w:cs="JYXAH Y+ Trebuchet MSPS"/>
          <w:b/>
          <w:bCs/>
          <w:color w:val="000000"/>
          <w:lang w:eastAsia="en-GB"/>
        </w:rPr>
        <w:t xml:space="preserve">Who can do this role? </w:t>
      </w:r>
    </w:p>
    <w:p w:rsidR="005A6B71" w:rsidRPr="000C4473" w:rsidRDefault="005A6B71" w:rsidP="005A6B71">
      <w:pPr>
        <w:autoSpaceDE w:val="0"/>
        <w:autoSpaceDN w:val="0"/>
        <w:adjustRightInd w:val="0"/>
        <w:spacing w:after="100" w:line="201" w:lineRule="atLeast"/>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Lead </w:t>
      </w:r>
      <w:r w:rsidR="00EF19B7">
        <w:rPr>
          <w:rFonts w:ascii="Trebuchet MS" w:hAnsi="Trebuchet MS" w:cs="JYXAH Y+ Trebuchet MSPS"/>
          <w:color w:val="000000"/>
          <w:lang w:eastAsia="en-GB"/>
        </w:rPr>
        <w:t>v</w:t>
      </w:r>
      <w:r w:rsidRPr="000C4473">
        <w:rPr>
          <w:rFonts w:ascii="Trebuchet MS" w:hAnsi="Trebuchet MS" w:cs="JYXAH Y+ Trebuchet MSPS"/>
          <w:color w:val="000000"/>
          <w:lang w:eastAsia="en-GB"/>
        </w:rPr>
        <w:t xml:space="preserve">olunteers can be any adult over 18 years old. You should already be, or be willing to become, a member of Girlguiding. </w:t>
      </w:r>
    </w:p>
    <w:p w:rsidR="005A6B71" w:rsidRPr="000C4473" w:rsidRDefault="005A6B71" w:rsidP="005A6B71">
      <w:pPr>
        <w:autoSpaceDE w:val="0"/>
        <w:autoSpaceDN w:val="0"/>
        <w:adjustRightInd w:val="0"/>
        <w:spacing w:after="0" w:line="201" w:lineRule="atLeast"/>
        <w:rPr>
          <w:rFonts w:ascii="Trebuchet MS" w:hAnsi="Trebuchet MS" w:cs="Trebuchet MS"/>
          <w:b/>
          <w:bCs/>
          <w:color w:val="000000"/>
          <w:lang w:eastAsia="en-GB"/>
        </w:rPr>
      </w:pPr>
    </w:p>
    <w:p w:rsidR="005A6B71" w:rsidRDefault="005A6B71" w:rsidP="005A6B71">
      <w:pPr>
        <w:autoSpaceDE w:val="0"/>
        <w:autoSpaceDN w:val="0"/>
        <w:adjustRightInd w:val="0"/>
        <w:spacing w:after="0" w:line="201" w:lineRule="atLeast"/>
        <w:rPr>
          <w:rFonts w:ascii="Trebuchet MS" w:hAnsi="Trebuchet MS" w:cs="Trebuchet MS"/>
          <w:b/>
          <w:bCs/>
          <w:color w:val="000000"/>
          <w:lang w:eastAsia="en-GB"/>
        </w:rPr>
      </w:pPr>
      <w:r w:rsidRPr="000C4473">
        <w:rPr>
          <w:rFonts w:ascii="Trebuchet MS" w:hAnsi="Trebuchet MS" w:cs="Trebuchet MS"/>
          <w:b/>
          <w:bCs/>
          <w:color w:val="000000"/>
          <w:lang w:eastAsia="en-GB"/>
        </w:rPr>
        <w:t xml:space="preserve">Do I need a qualification? </w:t>
      </w:r>
    </w:p>
    <w:p w:rsidR="00EB4DC5" w:rsidRPr="00EB4DC5" w:rsidRDefault="00EB4DC5" w:rsidP="00EB4DC5">
      <w:pPr>
        <w:pStyle w:val="Pa2"/>
        <w:spacing w:after="100"/>
        <w:rPr>
          <w:rFonts w:ascii="Trebuchet MS" w:hAnsi="Trebuchet MS" w:cs="JYXAH Y+ Trebuchet MSPS"/>
          <w:color w:val="000000"/>
          <w:sz w:val="22"/>
          <w:szCs w:val="22"/>
        </w:rPr>
      </w:pPr>
      <w:r w:rsidRPr="00877727">
        <w:rPr>
          <w:rFonts w:ascii="Trebuchet MS" w:hAnsi="Trebuchet MS" w:cs="JYXAH Y+ Trebuchet MSPS"/>
          <w:color w:val="000000"/>
          <w:sz w:val="22"/>
          <w:szCs w:val="22"/>
        </w:rPr>
        <w:t xml:space="preserve">You don’t need a specific qualification </w:t>
      </w:r>
      <w:r>
        <w:rPr>
          <w:rFonts w:ascii="Trebuchet MS" w:hAnsi="Trebuchet MS" w:cs="JYXAH Y+ Trebuchet MSPS"/>
          <w:color w:val="000000"/>
          <w:sz w:val="22"/>
          <w:szCs w:val="22"/>
        </w:rPr>
        <w:t>but experience of running outdoor events at division or county or region level would be useful.</w:t>
      </w:r>
      <w:r w:rsidRPr="00877727">
        <w:rPr>
          <w:rFonts w:ascii="Trebuchet MS" w:hAnsi="Trebuchet MS" w:cs="JYXAH Y+ Trebuchet MSPS"/>
          <w:color w:val="000000"/>
          <w:sz w:val="22"/>
          <w:szCs w:val="22"/>
        </w:rPr>
        <w:t xml:space="preserve"> </w:t>
      </w:r>
      <w:r>
        <w:rPr>
          <w:rFonts w:ascii="Trebuchet MS" w:hAnsi="Trebuchet MS" w:cs="JYXAH Y+ Trebuchet MSPS"/>
          <w:color w:val="000000"/>
          <w:sz w:val="22"/>
          <w:szCs w:val="22"/>
        </w:rPr>
        <w:t>Some experience in delivering activities in the outdoors is desirable.</w:t>
      </w:r>
    </w:p>
    <w:p w:rsidR="00C024D0" w:rsidRPr="000C4473" w:rsidRDefault="000F4AAD" w:rsidP="00C024D0">
      <w:pPr>
        <w:autoSpaceDE w:val="0"/>
        <w:autoSpaceDN w:val="0"/>
        <w:adjustRightInd w:val="0"/>
        <w:spacing w:before="100" w:after="40" w:line="361" w:lineRule="atLeast"/>
        <w:rPr>
          <w:rFonts w:ascii="Trebuchet MS" w:hAnsi="Trebuchet MS" w:cs="JYXAH Y+ Trebuchet MSPS"/>
          <w:bCs/>
          <w:color w:val="000000"/>
          <w:lang w:eastAsia="en-GB"/>
        </w:rPr>
      </w:pPr>
      <w:r>
        <w:rPr>
          <w:rFonts w:ascii="Trebuchet MS" w:hAnsi="Trebuchet MS" w:cs="JYXAH Y+ Trebuchet MSPS"/>
          <w:bCs/>
          <w:color w:val="000000"/>
          <w:lang w:eastAsia="en-GB"/>
        </w:rPr>
        <w:t>You</w:t>
      </w:r>
      <w:r w:rsidR="00C024D0" w:rsidRPr="000C4473">
        <w:rPr>
          <w:rFonts w:ascii="Trebuchet MS" w:hAnsi="Trebuchet MS" w:cs="JYXAH Y+ Trebuchet MSPS"/>
          <w:bCs/>
          <w:color w:val="000000"/>
          <w:lang w:eastAsia="en-GB"/>
        </w:rPr>
        <w:t xml:space="preserve"> must:</w:t>
      </w:r>
    </w:p>
    <w:p w:rsidR="00C024D0" w:rsidRPr="000C4473" w:rsidRDefault="00C024D0" w:rsidP="00C024D0">
      <w:pPr>
        <w:pStyle w:val="ListParagraph"/>
        <w:numPr>
          <w:ilvl w:val="0"/>
          <w:numId w:val="18"/>
        </w:numPr>
        <w:autoSpaceDE w:val="0"/>
        <w:autoSpaceDN w:val="0"/>
        <w:adjustRightInd w:val="0"/>
        <w:spacing w:before="100" w:after="40" w:line="361" w:lineRule="atLeast"/>
        <w:rPr>
          <w:rFonts w:ascii="Trebuchet MS" w:hAnsi="Trebuchet MS" w:cs="JYXAH Y+ Trebuchet MSPS"/>
          <w:bCs/>
          <w:color w:val="000000"/>
          <w:lang w:eastAsia="en-GB"/>
        </w:rPr>
      </w:pPr>
      <w:r w:rsidRPr="000C4473">
        <w:rPr>
          <w:rFonts w:ascii="Trebuchet MS" w:hAnsi="Trebuchet MS" w:cs="JYXAH Y+ Trebuchet MSPS"/>
          <w:bCs/>
          <w:color w:val="000000"/>
          <w:lang w:eastAsia="en-GB"/>
        </w:rPr>
        <w:t>be an active Girlguiding member and volunteer</w:t>
      </w:r>
    </w:p>
    <w:p w:rsidR="00C024D0" w:rsidRPr="000C4473" w:rsidRDefault="00C024D0" w:rsidP="00C024D0">
      <w:pPr>
        <w:pStyle w:val="ListParagraph"/>
        <w:numPr>
          <w:ilvl w:val="0"/>
          <w:numId w:val="18"/>
        </w:numPr>
        <w:autoSpaceDE w:val="0"/>
        <w:autoSpaceDN w:val="0"/>
        <w:adjustRightInd w:val="0"/>
        <w:spacing w:before="100" w:after="40" w:line="361" w:lineRule="atLeast"/>
        <w:rPr>
          <w:rFonts w:ascii="Trebuchet MS" w:hAnsi="Trebuchet MS" w:cs="JYXAH Y+ Trebuchet MSPS"/>
          <w:bCs/>
          <w:color w:val="000000"/>
          <w:lang w:eastAsia="en-GB"/>
        </w:rPr>
      </w:pPr>
      <w:r w:rsidRPr="000C4473">
        <w:rPr>
          <w:rFonts w:ascii="Trebuchet MS" w:hAnsi="Trebuchet MS" w:cs="JYXAH Y+ Trebuchet MSPS"/>
          <w:bCs/>
          <w:color w:val="000000"/>
          <w:lang w:eastAsia="en-GB"/>
        </w:rPr>
        <w:t>follow the large-scale events guidance appropriate to the event</w:t>
      </w:r>
    </w:p>
    <w:p w:rsidR="00C024D0" w:rsidRPr="000C4473" w:rsidRDefault="00C024D0" w:rsidP="005A6B71">
      <w:pPr>
        <w:autoSpaceDE w:val="0"/>
        <w:autoSpaceDN w:val="0"/>
        <w:adjustRightInd w:val="0"/>
        <w:spacing w:after="0" w:line="240" w:lineRule="auto"/>
        <w:rPr>
          <w:rFonts w:ascii="Trebuchet MS" w:hAnsi="Trebuchet MS" w:cs="JYXAH Y+ Trebuchet MSPS"/>
          <w:color w:val="000000"/>
          <w:lang w:eastAsia="en-GB"/>
        </w:rPr>
      </w:pPr>
    </w:p>
    <w:p w:rsidR="005A6B71" w:rsidRPr="000C4473" w:rsidRDefault="005A6B71" w:rsidP="005A6B71">
      <w:pPr>
        <w:autoSpaceDE w:val="0"/>
        <w:autoSpaceDN w:val="0"/>
        <w:adjustRightInd w:val="0"/>
        <w:spacing w:before="40" w:after="20" w:line="221" w:lineRule="atLeast"/>
        <w:rPr>
          <w:rFonts w:ascii="Trebuchet MS" w:hAnsi="Trebuchet MS" w:cs="JYXAH Y+ Trebuchet MSPS"/>
          <w:color w:val="000000"/>
          <w:lang w:eastAsia="en-GB"/>
        </w:rPr>
      </w:pPr>
      <w:r w:rsidRPr="000C4473">
        <w:rPr>
          <w:rFonts w:ascii="Trebuchet MS" w:hAnsi="Trebuchet MS" w:cs="JYXAH Y+ Trebuchet MSPS"/>
          <w:b/>
          <w:bCs/>
          <w:color w:val="000000"/>
          <w:lang w:eastAsia="en-GB"/>
        </w:rPr>
        <w:t xml:space="preserve">What is the purpose of this role? </w:t>
      </w:r>
    </w:p>
    <w:p w:rsidR="00C024D0" w:rsidRDefault="00C024D0" w:rsidP="005A6B71">
      <w:pPr>
        <w:autoSpaceDE w:val="0"/>
        <w:autoSpaceDN w:val="0"/>
        <w:adjustRightInd w:val="0"/>
        <w:spacing w:after="100" w:line="201" w:lineRule="atLeast"/>
        <w:rPr>
          <w:rFonts w:ascii="Trebuchet MS" w:hAnsi="Trebuchet MS" w:cs="JYXAH Y+ Trebuchet MSPS"/>
          <w:color w:val="000000"/>
          <w:lang w:eastAsia="en-GB"/>
        </w:rPr>
      </w:pPr>
      <w:r w:rsidRPr="000C4473">
        <w:rPr>
          <w:rFonts w:ascii="Trebuchet MS" w:hAnsi="Trebuchet MS" w:cs="JYXAH Y+ Trebuchet MSPS"/>
          <w:color w:val="000000"/>
          <w:lang w:eastAsia="en-GB"/>
        </w:rPr>
        <w:t>This is a role for a lead volunteer for a specific event.</w:t>
      </w:r>
    </w:p>
    <w:p w:rsidR="00EB4DC5" w:rsidRPr="00EB4DC5" w:rsidRDefault="00EB4DC5" w:rsidP="00EB4DC5">
      <w:pPr>
        <w:tabs>
          <w:tab w:val="center" w:pos="5233"/>
        </w:tabs>
        <w:autoSpaceDE w:val="0"/>
        <w:autoSpaceDN w:val="0"/>
        <w:adjustRightInd w:val="0"/>
        <w:spacing w:after="100" w:line="201" w:lineRule="atLeast"/>
        <w:rPr>
          <w:rFonts w:ascii="Trebuchet MS" w:hAnsi="Trebuchet MS" w:cs="JYXAH Y+ Trebuchet MSPS"/>
          <w:color w:val="000000"/>
          <w:lang w:eastAsia="en-GB"/>
        </w:rPr>
      </w:pPr>
      <w:r>
        <w:rPr>
          <w:rFonts w:ascii="Trebuchet MS" w:hAnsi="Trebuchet MS" w:cs="JYXAH Y+ Trebuchet MSPS"/>
          <w:color w:val="000000"/>
          <w:lang w:eastAsia="en-GB"/>
        </w:rPr>
        <w:t xml:space="preserve">As part of Girlguiding </w:t>
      </w:r>
      <w:proofErr w:type="spellStart"/>
      <w:r>
        <w:rPr>
          <w:rFonts w:ascii="Trebuchet MS" w:hAnsi="Trebuchet MS" w:cs="JYXAH Y+ Trebuchet MSPS"/>
          <w:color w:val="000000"/>
          <w:lang w:eastAsia="en-GB"/>
        </w:rPr>
        <w:t>LaSER’s</w:t>
      </w:r>
      <w:proofErr w:type="spellEnd"/>
      <w:r>
        <w:rPr>
          <w:rFonts w:ascii="Trebuchet MS" w:hAnsi="Trebuchet MS" w:cs="JYXAH Y+ Trebuchet MSPS"/>
          <w:color w:val="000000"/>
          <w:lang w:eastAsia="en-GB"/>
        </w:rPr>
        <w:t xml:space="preserve"> partnership with the RSPB, we will be holding an event at one of their reserves. Your role will be to work with the Rainham Reserve team, the RSPB </w:t>
      </w:r>
      <w:r w:rsidRPr="00EB4DC5">
        <w:rPr>
          <w:rFonts w:ascii="Trebuchet MS" w:hAnsi="Trebuchet MS" w:cs="JYXAH Y+ Trebuchet MSPS"/>
          <w:color w:val="000000"/>
          <w:lang w:eastAsia="en-GB"/>
        </w:rPr>
        <w:t>Education, Families &amp; Youth Officer</w:t>
      </w:r>
      <w:r>
        <w:rPr>
          <w:rFonts w:ascii="Trebuchet MS" w:hAnsi="Trebuchet MS" w:cs="JYXAH Y+ Trebuchet MSPS"/>
          <w:color w:val="000000"/>
          <w:lang w:eastAsia="en-GB"/>
        </w:rPr>
        <w:t xml:space="preserve"> and Girlguiding </w:t>
      </w:r>
      <w:proofErr w:type="spellStart"/>
      <w:r>
        <w:rPr>
          <w:rFonts w:ascii="Trebuchet MS" w:hAnsi="Trebuchet MS" w:cs="JYXAH Y+ Trebuchet MSPS"/>
          <w:color w:val="000000"/>
          <w:lang w:eastAsia="en-GB"/>
        </w:rPr>
        <w:t>LaSER’s</w:t>
      </w:r>
      <w:proofErr w:type="spellEnd"/>
      <w:r>
        <w:rPr>
          <w:rFonts w:ascii="Trebuchet MS" w:hAnsi="Trebuchet MS" w:cs="JYXAH Y+ Trebuchet MSPS"/>
          <w:color w:val="000000"/>
          <w:lang w:eastAsia="en-GB"/>
        </w:rPr>
        <w:t xml:space="preserve"> </w:t>
      </w:r>
      <w:r w:rsidR="00EF19B7">
        <w:rPr>
          <w:rFonts w:ascii="Trebuchet MS" w:hAnsi="Trebuchet MS" w:cs="JYXAH Y+ Trebuchet MSPS"/>
          <w:color w:val="000000"/>
          <w:lang w:eastAsia="en-GB"/>
        </w:rPr>
        <w:t>r</w:t>
      </w:r>
      <w:r>
        <w:rPr>
          <w:rFonts w:ascii="Trebuchet MS" w:hAnsi="Trebuchet MS" w:cs="JYXAH Y+ Trebuchet MSPS"/>
          <w:color w:val="000000"/>
          <w:lang w:eastAsia="en-GB"/>
        </w:rPr>
        <w:t xml:space="preserve">egion staff team to ensure this event </w:t>
      </w:r>
      <w:r w:rsidRPr="00EB4DC5">
        <w:rPr>
          <w:rFonts w:ascii="Trebuchet MS" w:hAnsi="Trebuchet MS" w:cs="JYXAH Y+ Trebuchet MSPS"/>
          <w:color w:val="000000"/>
          <w:lang w:eastAsia="en-GB"/>
        </w:rPr>
        <w:t>follow</w:t>
      </w:r>
      <w:r>
        <w:rPr>
          <w:rFonts w:ascii="Trebuchet MS" w:hAnsi="Trebuchet MS" w:cs="JYXAH Y+ Trebuchet MSPS"/>
          <w:color w:val="000000"/>
          <w:lang w:eastAsia="en-GB"/>
        </w:rPr>
        <w:t>s</w:t>
      </w:r>
      <w:r w:rsidRPr="00EB4DC5">
        <w:rPr>
          <w:rFonts w:ascii="Trebuchet MS" w:hAnsi="Trebuchet MS" w:cs="JYXAH Y+ Trebuchet MSPS"/>
          <w:color w:val="000000"/>
          <w:lang w:eastAsia="en-GB"/>
        </w:rPr>
        <w:t xml:space="preserve"> region processes and procedures (e.g. risk assessments/safeguarding etc.)</w:t>
      </w:r>
    </w:p>
    <w:p w:rsidR="00EB4DC5" w:rsidRPr="00EB4DC5" w:rsidRDefault="005A6B71" w:rsidP="00EB4DC5">
      <w:pPr>
        <w:tabs>
          <w:tab w:val="center" w:pos="5233"/>
        </w:tabs>
        <w:autoSpaceDE w:val="0"/>
        <w:autoSpaceDN w:val="0"/>
        <w:adjustRightInd w:val="0"/>
        <w:spacing w:after="100" w:line="201" w:lineRule="atLeast"/>
        <w:rPr>
          <w:rFonts w:ascii="Trebuchet MS" w:hAnsi="Trebuchet MS" w:cs="JYXAH Y+ Trebuchet MSPS"/>
          <w:color w:val="000000"/>
          <w:lang w:eastAsia="en-GB"/>
        </w:rPr>
      </w:pPr>
      <w:r w:rsidRPr="000C4473">
        <w:rPr>
          <w:rFonts w:ascii="Trebuchet MS" w:hAnsi="Trebuchet MS" w:cs="JYXAH Y+ Trebuchet MSPS"/>
          <w:color w:val="000000"/>
          <w:lang w:eastAsia="en-GB"/>
        </w:rPr>
        <w:t>You should be able to use your ex</w:t>
      </w:r>
      <w:r w:rsidR="000F4AAD">
        <w:rPr>
          <w:rFonts w:ascii="Trebuchet MS" w:hAnsi="Trebuchet MS" w:cs="JYXAH Y+ Trebuchet MSPS"/>
          <w:color w:val="000000"/>
          <w:lang w:eastAsia="en-GB"/>
        </w:rPr>
        <w:t xml:space="preserve">cellent adventure and activity </w:t>
      </w:r>
      <w:r w:rsidRPr="000C4473">
        <w:rPr>
          <w:rFonts w:ascii="Trebuchet MS" w:hAnsi="Trebuchet MS" w:cs="JYXAH Y+ Trebuchet MSPS"/>
          <w:color w:val="000000"/>
          <w:lang w:eastAsia="en-GB"/>
        </w:rPr>
        <w:t xml:space="preserve">knowledge alongside good   organisational skills to support girls and volunteers to access more opportunities for challenge and adventure. </w:t>
      </w:r>
    </w:p>
    <w:p w:rsidR="005A6B71" w:rsidRPr="000C4473" w:rsidRDefault="005A6B71" w:rsidP="005A6B71">
      <w:pPr>
        <w:autoSpaceDE w:val="0"/>
        <w:autoSpaceDN w:val="0"/>
        <w:adjustRightInd w:val="0"/>
        <w:spacing w:before="100" w:after="100" w:line="281" w:lineRule="atLeast"/>
        <w:rPr>
          <w:rFonts w:ascii="Trebuchet MS" w:hAnsi="Trebuchet MS" w:cs="JYXAH Y+ Trebuchet MSPS"/>
          <w:b/>
          <w:bCs/>
          <w:color w:val="000000"/>
          <w:lang w:eastAsia="en-GB"/>
        </w:rPr>
      </w:pPr>
    </w:p>
    <w:p w:rsidR="005A6B71" w:rsidRPr="000C4473" w:rsidRDefault="005A6B71" w:rsidP="005A6B71">
      <w:pPr>
        <w:autoSpaceDE w:val="0"/>
        <w:autoSpaceDN w:val="0"/>
        <w:adjustRightInd w:val="0"/>
        <w:spacing w:before="100" w:after="100" w:line="281" w:lineRule="atLeast"/>
        <w:rPr>
          <w:rFonts w:ascii="Trebuchet MS" w:hAnsi="Trebuchet MS" w:cs="JYXAH Y+ Trebuchet MSPS"/>
          <w:b/>
          <w:bCs/>
          <w:color w:val="000000"/>
          <w:lang w:eastAsia="en-GB"/>
        </w:rPr>
      </w:pPr>
      <w:r w:rsidRPr="000C4473">
        <w:rPr>
          <w:rFonts w:ascii="Trebuchet MS" w:hAnsi="Trebuchet MS" w:cs="JYXAH Y+ Trebuchet MSPS"/>
          <w:b/>
          <w:bCs/>
          <w:color w:val="000000"/>
          <w:lang w:eastAsia="en-GB"/>
        </w:rPr>
        <w:t xml:space="preserve">What will I do in the role? </w:t>
      </w:r>
    </w:p>
    <w:p w:rsidR="005A6B71" w:rsidRPr="000C4473" w:rsidRDefault="005A6B71" w:rsidP="005A6B71">
      <w:pPr>
        <w:autoSpaceDE w:val="0"/>
        <w:autoSpaceDN w:val="0"/>
        <w:adjustRightInd w:val="0"/>
        <w:spacing w:after="0" w:line="240" w:lineRule="auto"/>
        <w:rPr>
          <w:rFonts w:ascii="Trebuchet MS" w:hAnsi="Trebuchet MS" w:cs="JYXAH Y+ Trebuchet MSPS"/>
          <w:i/>
          <w:color w:val="000000"/>
          <w:lang w:eastAsia="en-GB"/>
        </w:rPr>
      </w:pPr>
      <w:r w:rsidRPr="000C4473">
        <w:rPr>
          <w:rFonts w:ascii="Trebuchet MS" w:hAnsi="Trebuchet MS" w:cs="JYXAH Y+ Trebuchet MSPS"/>
          <w:i/>
          <w:color w:val="000000"/>
          <w:lang w:eastAsia="en-GB"/>
        </w:rPr>
        <w:t xml:space="preserve">Specific responsibilities </w:t>
      </w:r>
    </w:p>
    <w:p w:rsidR="00EB4DC5" w:rsidRPr="00EB4DC5" w:rsidRDefault="000F4AAD" w:rsidP="004024D8">
      <w:pPr>
        <w:pStyle w:val="ListParagraph"/>
        <w:numPr>
          <w:ilvl w:val="0"/>
          <w:numId w:val="8"/>
        </w:numPr>
        <w:autoSpaceDE w:val="0"/>
        <w:autoSpaceDN w:val="0"/>
        <w:adjustRightInd w:val="0"/>
        <w:spacing w:after="0" w:line="240" w:lineRule="auto"/>
        <w:rPr>
          <w:rFonts w:ascii="Trebuchet MS" w:hAnsi="Trebuchet MS"/>
        </w:rPr>
      </w:pPr>
      <w:r w:rsidRPr="00EB4DC5">
        <w:rPr>
          <w:rFonts w:ascii="Trebuchet MS" w:eastAsia="Times New Roman" w:hAnsi="Trebuchet MS"/>
          <w:color w:val="000000"/>
          <w:lang w:eastAsia="en-GB"/>
        </w:rPr>
        <w:t xml:space="preserve">To </w:t>
      </w:r>
      <w:r w:rsidR="00EB4DC5" w:rsidRPr="00EB4DC5">
        <w:rPr>
          <w:rFonts w:ascii="Trebuchet MS" w:eastAsia="Times New Roman" w:hAnsi="Trebuchet MS"/>
          <w:color w:val="000000"/>
          <w:lang w:eastAsia="en-GB"/>
        </w:rPr>
        <w:t>work</w:t>
      </w:r>
      <w:r w:rsidRPr="00EB4DC5">
        <w:rPr>
          <w:rFonts w:ascii="Trebuchet MS" w:eastAsia="Times New Roman" w:hAnsi="Trebuchet MS"/>
          <w:color w:val="000000"/>
          <w:lang w:eastAsia="en-GB"/>
        </w:rPr>
        <w:t xml:space="preserve"> </w:t>
      </w:r>
      <w:r w:rsidR="00EB4DC5">
        <w:rPr>
          <w:rFonts w:ascii="Trebuchet MS" w:eastAsia="Times New Roman" w:hAnsi="Trebuchet MS"/>
          <w:color w:val="000000"/>
          <w:lang w:eastAsia="en-GB"/>
        </w:rPr>
        <w:t xml:space="preserve">closely </w:t>
      </w:r>
      <w:r w:rsidR="00EB4DC5" w:rsidRPr="00EB4DC5">
        <w:rPr>
          <w:rFonts w:ascii="Trebuchet MS" w:eastAsia="Times New Roman" w:hAnsi="Trebuchet MS"/>
          <w:color w:val="000000"/>
          <w:lang w:eastAsia="en-GB"/>
        </w:rPr>
        <w:t xml:space="preserve">with </w:t>
      </w:r>
      <w:r w:rsidRPr="00EB4DC5">
        <w:rPr>
          <w:rFonts w:ascii="Trebuchet MS" w:eastAsia="Times New Roman" w:hAnsi="Trebuchet MS"/>
          <w:color w:val="000000"/>
          <w:lang w:eastAsia="en-GB"/>
        </w:rPr>
        <w:t xml:space="preserve">the RSPB team to ensure a </w:t>
      </w:r>
      <w:r w:rsidR="00EB4DC5" w:rsidRPr="00EB4DC5">
        <w:rPr>
          <w:rFonts w:ascii="Trebuchet MS" w:eastAsia="Times New Roman" w:hAnsi="Trebuchet MS"/>
          <w:color w:val="000000"/>
          <w:lang w:eastAsia="en-GB"/>
        </w:rPr>
        <w:t>great</w:t>
      </w:r>
      <w:r w:rsidRPr="00EB4DC5">
        <w:rPr>
          <w:rFonts w:ascii="Trebuchet MS" w:eastAsia="Times New Roman" w:hAnsi="Trebuchet MS"/>
          <w:color w:val="000000"/>
          <w:lang w:eastAsia="en-GB"/>
        </w:rPr>
        <w:t xml:space="preserve"> event for Brownie units. </w:t>
      </w:r>
    </w:p>
    <w:p w:rsidR="00C024D0" w:rsidRPr="00EB4DC5" w:rsidRDefault="000F4AAD" w:rsidP="004024D8">
      <w:pPr>
        <w:pStyle w:val="ListParagraph"/>
        <w:numPr>
          <w:ilvl w:val="0"/>
          <w:numId w:val="8"/>
        </w:numPr>
        <w:autoSpaceDE w:val="0"/>
        <w:autoSpaceDN w:val="0"/>
        <w:adjustRightInd w:val="0"/>
        <w:spacing w:after="0" w:line="240" w:lineRule="auto"/>
        <w:rPr>
          <w:rFonts w:ascii="Trebuchet MS" w:hAnsi="Trebuchet MS"/>
        </w:rPr>
      </w:pPr>
      <w:r w:rsidRPr="00EB4DC5">
        <w:rPr>
          <w:rFonts w:ascii="Trebuchet MS" w:hAnsi="Trebuchet MS"/>
        </w:rPr>
        <w:t>W</w:t>
      </w:r>
      <w:r w:rsidR="00C024D0" w:rsidRPr="00EB4DC5">
        <w:rPr>
          <w:rFonts w:ascii="Trebuchet MS" w:hAnsi="Trebuchet MS"/>
        </w:rPr>
        <w:t xml:space="preserve">ith the </w:t>
      </w:r>
      <w:r w:rsidRPr="00EB4DC5">
        <w:rPr>
          <w:rFonts w:ascii="Trebuchet MS" w:hAnsi="Trebuchet MS"/>
        </w:rPr>
        <w:t>Chair of Activities and Adventure</w:t>
      </w:r>
      <w:r w:rsidR="00C024D0" w:rsidRPr="00EB4DC5">
        <w:rPr>
          <w:rFonts w:ascii="Trebuchet MS" w:hAnsi="Trebuchet MS"/>
        </w:rPr>
        <w:t>, agree who will be responsible for approving the event plans, who you should report to</w:t>
      </w:r>
      <w:r w:rsidR="004024D8" w:rsidRPr="00EB4DC5">
        <w:rPr>
          <w:rFonts w:ascii="Trebuchet MS" w:hAnsi="Trebuchet MS"/>
        </w:rPr>
        <w:t xml:space="preserve"> </w:t>
      </w:r>
      <w:r w:rsidR="00C024D0" w:rsidRPr="00EB4DC5">
        <w:rPr>
          <w:rFonts w:ascii="Trebuchet MS" w:hAnsi="Trebuchet MS"/>
        </w:rPr>
        <w:t xml:space="preserve">and how frequently. </w:t>
      </w:r>
    </w:p>
    <w:p w:rsidR="00C024D0" w:rsidRPr="000C4473" w:rsidRDefault="004024D8" w:rsidP="004024D8">
      <w:pPr>
        <w:numPr>
          <w:ilvl w:val="0"/>
          <w:numId w:val="8"/>
        </w:numPr>
        <w:spacing w:after="0" w:line="240" w:lineRule="auto"/>
        <w:rPr>
          <w:rFonts w:ascii="Trebuchet MS" w:hAnsi="Trebuchet MS"/>
        </w:rPr>
      </w:pPr>
      <w:r w:rsidRPr="000C4473">
        <w:rPr>
          <w:rFonts w:ascii="Trebuchet MS" w:hAnsi="Trebuchet MS"/>
        </w:rPr>
        <w:t xml:space="preserve">Review </w:t>
      </w:r>
      <w:r w:rsidR="00C024D0" w:rsidRPr="000C4473">
        <w:rPr>
          <w:rFonts w:ascii="Trebuchet MS" w:hAnsi="Trebuchet MS"/>
        </w:rPr>
        <w:t xml:space="preserve">any reports or evaluations from previous events </w:t>
      </w:r>
    </w:p>
    <w:p w:rsidR="004024D8" w:rsidRPr="005875D7" w:rsidRDefault="002A6CFA" w:rsidP="004024D8">
      <w:pPr>
        <w:numPr>
          <w:ilvl w:val="0"/>
          <w:numId w:val="8"/>
        </w:numPr>
        <w:spacing w:after="0" w:line="240" w:lineRule="auto"/>
        <w:rPr>
          <w:rFonts w:ascii="Trebuchet MS" w:hAnsi="Trebuchet MS"/>
        </w:rPr>
      </w:pPr>
      <w:r w:rsidRPr="005875D7">
        <w:rPr>
          <w:rFonts w:ascii="Trebuchet MS" w:hAnsi="Trebuchet MS"/>
        </w:rPr>
        <w:t>Recruit and a</w:t>
      </w:r>
      <w:r w:rsidR="004024D8" w:rsidRPr="005875D7">
        <w:rPr>
          <w:rFonts w:ascii="Trebuchet MS" w:hAnsi="Trebuchet MS"/>
        </w:rPr>
        <w:t xml:space="preserve">ppoint </w:t>
      </w:r>
      <w:r w:rsidR="005875D7" w:rsidRPr="005875D7">
        <w:rPr>
          <w:rFonts w:ascii="Trebuchet MS" w:hAnsi="Trebuchet MS"/>
        </w:rPr>
        <w:t>a deputy</w:t>
      </w:r>
      <w:r w:rsidR="004024D8" w:rsidRPr="005875D7">
        <w:rPr>
          <w:rFonts w:ascii="Trebuchet MS" w:hAnsi="Trebuchet MS"/>
        </w:rPr>
        <w:t xml:space="preserve"> </w:t>
      </w:r>
    </w:p>
    <w:p w:rsidR="003758D6" w:rsidRPr="000C4473" w:rsidRDefault="003758D6" w:rsidP="004024D8">
      <w:pPr>
        <w:numPr>
          <w:ilvl w:val="0"/>
          <w:numId w:val="8"/>
        </w:numPr>
        <w:spacing w:after="0" w:line="240" w:lineRule="auto"/>
        <w:rPr>
          <w:rFonts w:ascii="Trebuchet MS" w:hAnsi="Trebuchet MS"/>
        </w:rPr>
      </w:pPr>
      <w:r w:rsidRPr="000C4473">
        <w:rPr>
          <w:rFonts w:ascii="Trebuchet MS" w:hAnsi="Trebuchet MS"/>
        </w:rPr>
        <w:t>Complete appropriate administrative tasks including forms adhering to Girlguiding policies</w:t>
      </w:r>
    </w:p>
    <w:p w:rsidR="004024D8" w:rsidRPr="000C4473" w:rsidRDefault="004024D8" w:rsidP="004024D8">
      <w:pPr>
        <w:numPr>
          <w:ilvl w:val="0"/>
          <w:numId w:val="8"/>
        </w:numPr>
        <w:spacing w:after="0" w:line="240" w:lineRule="auto"/>
        <w:rPr>
          <w:rFonts w:ascii="Trebuchet MS" w:hAnsi="Trebuchet MS"/>
        </w:rPr>
      </w:pPr>
      <w:r w:rsidRPr="000C4473">
        <w:rPr>
          <w:rFonts w:ascii="Trebuchet MS" w:hAnsi="Trebuchet MS"/>
        </w:rPr>
        <w:t>Meeting &amp;/or communic</w:t>
      </w:r>
      <w:r w:rsidR="000F4AAD">
        <w:rPr>
          <w:rFonts w:ascii="Trebuchet MS" w:hAnsi="Trebuchet MS"/>
        </w:rPr>
        <w:t xml:space="preserve">ating with members of the team </w:t>
      </w:r>
      <w:r w:rsidR="00EB4DC5">
        <w:rPr>
          <w:rFonts w:ascii="Trebuchet MS" w:hAnsi="Trebuchet MS"/>
        </w:rPr>
        <w:t>as required</w:t>
      </w:r>
      <w:r w:rsidRPr="000C4473">
        <w:rPr>
          <w:rFonts w:ascii="Trebuchet MS" w:hAnsi="Trebuchet MS"/>
        </w:rPr>
        <w:t xml:space="preserve">. </w:t>
      </w:r>
    </w:p>
    <w:p w:rsidR="004024D8" w:rsidRDefault="004024D8" w:rsidP="004024D8">
      <w:pPr>
        <w:numPr>
          <w:ilvl w:val="0"/>
          <w:numId w:val="8"/>
        </w:numPr>
        <w:spacing w:after="0" w:line="240" w:lineRule="auto"/>
        <w:rPr>
          <w:rFonts w:ascii="Trebuchet MS" w:hAnsi="Trebuchet MS"/>
        </w:rPr>
      </w:pPr>
      <w:r w:rsidRPr="000C4473">
        <w:rPr>
          <w:rFonts w:ascii="Trebuchet MS" w:hAnsi="Trebuchet MS"/>
        </w:rPr>
        <w:t xml:space="preserve">Complete the </w:t>
      </w:r>
      <w:r w:rsidR="00EF19B7">
        <w:rPr>
          <w:rFonts w:ascii="Trebuchet MS" w:hAnsi="Trebuchet MS"/>
        </w:rPr>
        <w:t>p</w:t>
      </w:r>
      <w:r w:rsidRPr="000C4473">
        <w:rPr>
          <w:rFonts w:ascii="Trebuchet MS" w:hAnsi="Trebuchet MS"/>
        </w:rPr>
        <w:t xml:space="preserve">lanning checklist as listed below </w:t>
      </w:r>
    </w:p>
    <w:p w:rsidR="000F4AAD" w:rsidRPr="000C4473" w:rsidRDefault="000F4AAD" w:rsidP="000F4AAD">
      <w:pPr>
        <w:spacing w:after="0" w:line="240" w:lineRule="auto"/>
        <w:ind w:left="720"/>
        <w:rPr>
          <w:rFonts w:ascii="Trebuchet MS" w:hAnsi="Trebuchet MS"/>
        </w:rPr>
      </w:pPr>
    </w:p>
    <w:tbl>
      <w:tblPr>
        <w:tblStyle w:val="TableGrid"/>
        <w:tblW w:w="0" w:type="auto"/>
        <w:tblLook w:val="04A0" w:firstRow="1" w:lastRow="0" w:firstColumn="1" w:lastColumn="0" w:noHBand="0" w:noVBand="1"/>
      </w:tblPr>
      <w:tblGrid>
        <w:gridCol w:w="1951"/>
        <w:gridCol w:w="7229"/>
        <w:gridCol w:w="1502"/>
      </w:tblGrid>
      <w:tr w:rsidR="004024D8" w:rsidRPr="000C4473" w:rsidTr="002A6CFA">
        <w:tc>
          <w:tcPr>
            <w:tcW w:w="1951" w:type="dxa"/>
          </w:tcPr>
          <w:p w:rsidR="004024D8" w:rsidRPr="000C4473" w:rsidRDefault="004024D8" w:rsidP="004024D8">
            <w:pPr>
              <w:spacing w:after="0" w:line="240" w:lineRule="auto"/>
              <w:rPr>
                <w:rFonts w:ascii="Trebuchet MS" w:hAnsi="Trebuchet MS"/>
                <w:b/>
                <w:sz w:val="22"/>
                <w:szCs w:val="22"/>
              </w:rPr>
            </w:pPr>
            <w:r w:rsidRPr="000C4473">
              <w:rPr>
                <w:rFonts w:ascii="Trebuchet MS" w:hAnsi="Trebuchet MS"/>
                <w:b/>
                <w:sz w:val="22"/>
                <w:szCs w:val="22"/>
              </w:rPr>
              <w:t xml:space="preserve">Theme </w:t>
            </w:r>
          </w:p>
        </w:tc>
        <w:tc>
          <w:tcPr>
            <w:tcW w:w="7229" w:type="dxa"/>
          </w:tcPr>
          <w:p w:rsidR="004024D8" w:rsidRPr="000C4473" w:rsidRDefault="00EB4DC5" w:rsidP="004024D8">
            <w:pPr>
              <w:spacing w:after="0" w:line="240" w:lineRule="auto"/>
              <w:rPr>
                <w:rFonts w:ascii="Trebuchet MS" w:hAnsi="Trebuchet MS"/>
                <w:b/>
                <w:sz w:val="22"/>
                <w:szCs w:val="22"/>
              </w:rPr>
            </w:pPr>
            <w:r>
              <w:rPr>
                <w:rFonts w:ascii="Trebuchet MS" w:hAnsi="Trebuchet MS"/>
                <w:b/>
                <w:sz w:val="22"/>
                <w:szCs w:val="22"/>
              </w:rPr>
              <w:t>A</w:t>
            </w:r>
            <w:r w:rsidR="004024D8" w:rsidRPr="000C4473">
              <w:rPr>
                <w:rFonts w:ascii="Trebuchet MS" w:hAnsi="Trebuchet MS"/>
                <w:b/>
                <w:sz w:val="22"/>
                <w:szCs w:val="22"/>
              </w:rPr>
              <w:t>ctivities</w:t>
            </w:r>
          </w:p>
        </w:tc>
        <w:tc>
          <w:tcPr>
            <w:tcW w:w="1502" w:type="dxa"/>
          </w:tcPr>
          <w:p w:rsidR="004024D8" w:rsidRPr="000C4473" w:rsidRDefault="004024D8" w:rsidP="004024D8">
            <w:pPr>
              <w:spacing w:after="0" w:line="240" w:lineRule="auto"/>
              <w:rPr>
                <w:rFonts w:ascii="Trebuchet MS" w:hAnsi="Trebuchet MS"/>
                <w:b/>
                <w:sz w:val="22"/>
                <w:szCs w:val="22"/>
              </w:rPr>
            </w:pPr>
            <w:r w:rsidRPr="000C4473">
              <w:rPr>
                <w:rFonts w:ascii="Trebuchet MS" w:hAnsi="Trebuchet MS"/>
                <w:b/>
                <w:sz w:val="22"/>
                <w:szCs w:val="22"/>
              </w:rPr>
              <w:t xml:space="preserve">Date completed </w:t>
            </w:r>
          </w:p>
        </w:tc>
      </w:tr>
      <w:tr w:rsidR="004024D8" w:rsidRPr="000C4473" w:rsidTr="002A6CFA">
        <w:tc>
          <w:tcPr>
            <w:tcW w:w="1951" w:type="dxa"/>
          </w:tcPr>
          <w:p w:rsidR="004024D8" w:rsidRPr="00EB4DC5" w:rsidRDefault="004024D8" w:rsidP="004024D8">
            <w:pPr>
              <w:spacing w:after="0" w:line="240" w:lineRule="auto"/>
              <w:rPr>
                <w:rFonts w:ascii="Trebuchet MS" w:hAnsi="Trebuchet MS"/>
                <w:sz w:val="22"/>
                <w:szCs w:val="22"/>
              </w:rPr>
            </w:pPr>
            <w:r w:rsidRPr="00EB4DC5">
              <w:rPr>
                <w:rFonts w:ascii="Trebuchet MS" w:hAnsi="Trebuchet MS"/>
                <w:sz w:val="22"/>
                <w:szCs w:val="22"/>
              </w:rPr>
              <w:t>Start-up</w:t>
            </w:r>
          </w:p>
          <w:p w:rsidR="004024D8" w:rsidRPr="00EB4DC5" w:rsidRDefault="004024D8" w:rsidP="004024D8">
            <w:pPr>
              <w:pStyle w:val="ListParagraph"/>
              <w:spacing w:after="0" w:line="240" w:lineRule="auto"/>
              <w:rPr>
                <w:rFonts w:ascii="Trebuchet MS" w:hAnsi="Trebuchet MS"/>
                <w:sz w:val="22"/>
                <w:szCs w:val="22"/>
              </w:rPr>
            </w:pPr>
          </w:p>
        </w:tc>
        <w:tc>
          <w:tcPr>
            <w:tcW w:w="7229" w:type="dxa"/>
          </w:tcPr>
          <w:p w:rsidR="004024D8" w:rsidRPr="00EB4DC5" w:rsidRDefault="00EB4DC5" w:rsidP="00EB4DC5">
            <w:pPr>
              <w:spacing w:after="0" w:line="240" w:lineRule="auto"/>
              <w:rPr>
                <w:rFonts w:ascii="Trebuchet MS" w:hAnsi="Trebuchet MS"/>
                <w:sz w:val="22"/>
                <w:szCs w:val="22"/>
              </w:rPr>
            </w:pPr>
            <w:r w:rsidRPr="00EB4DC5">
              <w:rPr>
                <w:rFonts w:ascii="Trebuchet MS" w:hAnsi="Trebuchet MS"/>
                <w:sz w:val="22"/>
                <w:szCs w:val="22"/>
              </w:rPr>
              <w:t xml:space="preserve"> </w:t>
            </w:r>
            <w:r w:rsidR="004024D8" w:rsidRPr="00EB4DC5">
              <w:rPr>
                <w:rFonts w:ascii="Trebuchet MS" w:hAnsi="Trebuchet MS"/>
                <w:sz w:val="22"/>
                <w:szCs w:val="22"/>
              </w:rPr>
              <w:t xml:space="preserve">Reporting routes and timescales agreed with </w:t>
            </w:r>
            <w:r w:rsidR="000F4AAD" w:rsidRPr="00EB4DC5">
              <w:rPr>
                <w:rFonts w:ascii="Trebuchet MS" w:hAnsi="Trebuchet MS"/>
                <w:sz w:val="22"/>
                <w:szCs w:val="22"/>
              </w:rPr>
              <w:t>Chair of Activities and Adventure</w:t>
            </w:r>
            <w:r w:rsidR="004024D8" w:rsidRPr="00EB4DC5">
              <w:rPr>
                <w:rFonts w:ascii="Trebuchet MS" w:hAnsi="Trebuchet MS"/>
                <w:sz w:val="22"/>
                <w:szCs w:val="22"/>
              </w:rPr>
              <w:t>.</w:t>
            </w:r>
          </w:p>
          <w:p w:rsidR="004024D8" w:rsidRPr="00EB4DC5" w:rsidRDefault="00EB4DC5" w:rsidP="00EB4DC5">
            <w:pPr>
              <w:spacing w:after="0" w:line="240" w:lineRule="auto"/>
              <w:rPr>
                <w:rFonts w:ascii="Trebuchet MS" w:hAnsi="Trebuchet MS"/>
                <w:sz w:val="22"/>
                <w:szCs w:val="22"/>
              </w:rPr>
            </w:pPr>
            <w:r w:rsidRPr="00EB4DC5">
              <w:rPr>
                <w:rFonts w:ascii="Trebuchet MS" w:hAnsi="Trebuchet MS"/>
                <w:sz w:val="22"/>
                <w:szCs w:val="22"/>
              </w:rPr>
              <w:t> L</w:t>
            </w:r>
            <w:r w:rsidR="004024D8" w:rsidRPr="00EB4DC5">
              <w:rPr>
                <w:rFonts w:ascii="Trebuchet MS" w:hAnsi="Trebuchet MS"/>
                <w:sz w:val="22"/>
                <w:szCs w:val="22"/>
              </w:rPr>
              <w:t>earning taken from previous events.</w:t>
            </w:r>
          </w:p>
        </w:tc>
        <w:tc>
          <w:tcPr>
            <w:tcW w:w="1502" w:type="dxa"/>
          </w:tcPr>
          <w:p w:rsidR="004024D8" w:rsidRPr="00EB4DC5" w:rsidRDefault="004024D8" w:rsidP="004024D8">
            <w:pPr>
              <w:spacing w:after="0" w:line="240" w:lineRule="auto"/>
              <w:rPr>
                <w:rFonts w:ascii="Trebuchet MS" w:hAnsi="Trebuchet MS"/>
                <w:sz w:val="22"/>
                <w:szCs w:val="22"/>
              </w:rPr>
            </w:pPr>
          </w:p>
        </w:tc>
      </w:tr>
      <w:tr w:rsidR="004024D8" w:rsidRPr="000C4473" w:rsidTr="002A6CFA">
        <w:tc>
          <w:tcPr>
            <w:tcW w:w="1951" w:type="dxa"/>
          </w:tcPr>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Planning Team</w:t>
            </w:r>
          </w:p>
          <w:p w:rsidR="004024D8" w:rsidRPr="00EB4DC5" w:rsidRDefault="004024D8" w:rsidP="004024D8">
            <w:pPr>
              <w:spacing w:after="0" w:line="240" w:lineRule="auto"/>
              <w:rPr>
                <w:rFonts w:ascii="Trebuchet MS" w:hAnsi="Trebuchet MS"/>
                <w:sz w:val="22"/>
                <w:szCs w:val="22"/>
              </w:rPr>
            </w:pPr>
          </w:p>
        </w:tc>
        <w:tc>
          <w:tcPr>
            <w:tcW w:w="7229" w:type="dxa"/>
          </w:tcPr>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xml:space="preserve"> System for communicating with the </w:t>
            </w:r>
            <w:r w:rsidR="004E2963" w:rsidRPr="00EB4DC5">
              <w:rPr>
                <w:rFonts w:ascii="Trebuchet MS" w:hAnsi="Trebuchet MS"/>
                <w:sz w:val="22"/>
                <w:szCs w:val="22"/>
              </w:rPr>
              <w:t xml:space="preserve">RSPB and </w:t>
            </w:r>
            <w:r w:rsidR="00EF19B7">
              <w:rPr>
                <w:rFonts w:ascii="Trebuchet MS" w:hAnsi="Trebuchet MS"/>
                <w:sz w:val="22"/>
                <w:szCs w:val="22"/>
              </w:rPr>
              <w:t>r</w:t>
            </w:r>
            <w:r w:rsidR="004E2963" w:rsidRPr="00EB4DC5">
              <w:rPr>
                <w:rFonts w:ascii="Trebuchet MS" w:hAnsi="Trebuchet MS"/>
                <w:sz w:val="22"/>
                <w:szCs w:val="22"/>
              </w:rPr>
              <w:t>egion staff</w:t>
            </w:r>
            <w:r w:rsidRPr="00EB4DC5">
              <w:rPr>
                <w:rFonts w:ascii="Trebuchet MS" w:hAnsi="Trebuchet MS"/>
                <w:sz w:val="22"/>
                <w:szCs w:val="22"/>
              </w:rPr>
              <w:t xml:space="preserve"> agreed.</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xml:space="preserve"> Reporting timescales and communication routes agreed with the </w:t>
            </w:r>
            <w:r w:rsidR="00EF19B7">
              <w:rPr>
                <w:rFonts w:ascii="Trebuchet MS" w:hAnsi="Trebuchet MS"/>
                <w:sz w:val="22"/>
                <w:szCs w:val="22"/>
              </w:rPr>
              <w:t>t</w:t>
            </w:r>
            <w:r w:rsidRPr="00EB4DC5">
              <w:rPr>
                <w:rFonts w:ascii="Trebuchet MS" w:hAnsi="Trebuchet MS"/>
                <w:sz w:val="22"/>
                <w:szCs w:val="22"/>
              </w:rPr>
              <w:t>eam.</w:t>
            </w:r>
          </w:p>
        </w:tc>
        <w:tc>
          <w:tcPr>
            <w:tcW w:w="1502" w:type="dxa"/>
          </w:tcPr>
          <w:p w:rsidR="004024D8" w:rsidRPr="00EB4DC5" w:rsidRDefault="004024D8" w:rsidP="004024D8">
            <w:pPr>
              <w:spacing w:after="0" w:line="240" w:lineRule="auto"/>
              <w:rPr>
                <w:rFonts w:ascii="Trebuchet MS" w:hAnsi="Trebuchet MS"/>
                <w:sz w:val="22"/>
                <w:szCs w:val="22"/>
              </w:rPr>
            </w:pPr>
          </w:p>
        </w:tc>
      </w:tr>
      <w:tr w:rsidR="004024D8" w:rsidRPr="000C4473" w:rsidTr="002A6CFA">
        <w:tc>
          <w:tcPr>
            <w:tcW w:w="1951" w:type="dxa"/>
          </w:tcPr>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lastRenderedPageBreak/>
              <w:t>Systems</w:t>
            </w:r>
          </w:p>
          <w:p w:rsidR="004024D8" w:rsidRPr="00EB4DC5" w:rsidRDefault="004024D8" w:rsidP="004024D8">
            <w:pPr>
              <w:spacing w:after="0" w:line="240" w:lineRule="auto"/>
              <w:rPr>
                <w:rFonts w:ascii="Trebuchet MS" w:hAnsi="Trebuchet MS"/>
                <w:sz w:val="22"/>
                <w:szCs w:val="22"/>
              </w:rPr>
            </w:pPr>
          </w:p>
        </w:tc>
        <w:tc>
          <w:tcPr>
            <w:tcW w:w="7229" w:type="dxa"/>
          </w:tcPr>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System for tracking tasks set up.</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System for monitoring income and expenditure set up.</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System for keeping records set up.</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Methods for storing and sharing data agreed.</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System for bookings set up.</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Entry fee determined.</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Refund policy determined.</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Cancellations policy determined.</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Plan for producing documents required by venue and local council set up.</w:t>
            </w:r>
          </w:p>
        </w:tc>
        <w:tc>
          <w:tcPr>
            <w:tcW w:w="1502" w:type="dxa"/>
          </w:tcPr>
          <w:p w:rsidR="004024D8" w:rsidRPr="00EB4DC5" w:rsidRDefault="004024D8" w:rsidP="004024D8">
            <w:pPr>
              <w:spacing w:after="0" w:line="240" w:lineRule="auto"/>
              <w:rPr>
                <w:rFonts w:ascii="Trebuchet MS" w:hAnsi="Trebuchet MS"/>
                <w:sz w:val="22"/>
                <w:szCs w:val="22"/>
              </w:rPr>
            </w:pPr>
          </w:p>
        </w:tc>
      </w:tr>
      <w:tr w:rsidR="004024D8" w:rsidRPr="000C4473" w:rsidTr="002A6CFA">
        <w:tc>
          <w:tcPr>
            <w:tcW w:w="1951" w:type="dxa"/>
          </w:tcPr>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Planning</w:t>
            </w:r>
          </w:p>
          <w:p w:rsidR="004024D8" w:rsidRPr="00EB4DC5" w:rsidRDefault="004024D8" w:rsidP="004024D8">
            <w:pPr>
              <w:spacing w:after="0" w:line="240" w:lineRule="auto"/>
              <w:rPr>
                <w:rFonts w:ascii="Trebuchet MS" w:hAnsi="Trebuchet MS"/>
                <w:sz w:val="22"/>
                <w:szCs w:val="22"/>
              </w:rPr>
            </w:pPr>
          </w:p>
        </w:tc>
        <w:tc>
          <w:tcPr>
            <w:tcW w:w="7229" w:type="dxa"/>
          </w:tcPr>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Layout of the venue prepared.</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Review of facilities, utilities and resources at the venue carried out.</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xml:space="preserve"> </w:t>
            </w:r>
            <w:r w:rsidR="004E2963" w:rsidRPr="00EB4DC5">
              <w:rPr>
                <w:rFonts w:ascii="Trebuchet MS" w:hAnsi="Trebuchet MS"/>
                <w:sz w:val="22"/>
                <w:szCs w:val="22"/>
              </w:rPr>
              <w:t>Support and check p</w:t>
            </w:r>
            <w:r w:rsidRPr="00EB4DC5">
              <w:rPr>
                <w:rFonts w:ascii="Trebuchet MS" w:hAnsi="Trebuchet MS"/>
                <w:sz w:val="22"/>
                <w:szCs w:val="22"/>
              </w:rPr>
              <w:t xml:space="preserve">rogramme and activities </w:t>
            </w:r>
            <w:r w:rsidR="004E2963" w:rsidRPr="00EB4DC5">
              <w:rPr>
                <w:rFonts w:ascii="Trebuchet MS" w:hAnsi="Trebuchet MS"/>
                <w:sz w:val="22"/>
                <w:szCs w:val="22"/>
              </w:rPr>
              <w:t>ideas by RSPB</w:t>
            </w:r>
            <w:r w:rsidRPr="00EB4DC5">
              <w:rPr>
                <w:rFonts w:ascii="Trebuchet MS" w:hAnsi="Trebuchet MS"/>
                <w:sz w:val="22"/>
                <w:szCs w:val="22"/>
              </w:rPr>
              <w:t>.</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Provisions for people with additional needs arranged.</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Relevant insurance, licences, qualifications and certificates checked.</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Publicity and marketing plans arranged.</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Communication system with units set up to keep Leaders informed.</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Systems reviewed to ensure data protection requirements are being upheld.</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First aid provision arranged.</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Site services arranged.</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Safety and security arranged.</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Transport and logistics arranged.</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Number of people required to deliver the event (including external service providers) reviewed and recruitment undertaken.</w:t>
            </w:r>
          </w:p>
        </w:tc>
        <w:tc>
          <w:tcPr>
            <w:tcW w:w="1502" w:type="dxa"/>
          </w:tcPr>
          <w:p w:rsidR="004024D8" w:rsidRPr="00EB4DC5" w:rsidRDefault="004024D8" w:rsidP="004024D8">
            <w:pPr>
              <w:spacing w:after="0" w:line="240" w:lineRule="auto"/>
              <w:rPr>
                <w:rFonts w:ascii="Trebuchet MS" w:hAnsi="Trebuchet MS"/>
                <w:sz w:val="22"/>
                <w:szCs w:val="22"/>
              </w:rPr>
            </w:pPr>
          </w:p>
        </w:tc>
      </w:tr>
      <w:tr w:rsidR="004024D8" w:rsidRPr="000C4473" w:rsidTr="002A6CFA">
        <w:tc>
          <w:tcPr>
            <w:tcW w:w="1951" w:type="dxa"/>
          </w:tcPr>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Emergency planning</w:t>
            </w:r>
          </w:p>
          <w:p w:rsidR="004024D8" w:rsidRPr="00EB4DC5" w:rsidRDefault="004024D8" w:rsidP="004024D8">
            <w:pPr>
              <w:spacing w:after="0" w:line="240" w:lineRule="auto"/>
              <w:rPr>
                <w:rFonts w:ascii="Trebuchet MS" w:hAnsi="Trebuchet MS"/>
                <w:sz w:val="22"/>
                <w:szCs w:val="22"/>
              </w:rPr>
            </w:pPr>
          </w:p>
        </w:tc>
        <w:tc>
          <w:tcPr>
            <w:tcW w:w="7229" w:type="dxa"/>
          </w:tcPr>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Venue fire procedures and evacuation plans checked.</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xml:space="preserve"> Risk assessments completed </w:t>
            </w:r>
            <w:r w:rsidR="004E2963" w:rsidRPr="00EB4DC5">
              <w:rPr>
                <w:rFonts w:ascii="Trebuchet MS" w:hAnsi="Trebuchet MS"/>
                <w:sz w:val="22"/>
                <w:szCs w:val="22"/>
              </w:rPr>
              <w:t>with the RSPB reserve team</w:t>
            </w:r>
            <w:r w:rsidRPr="00EB4DC5">
              <w:rPr>
                <w:rFonts w:ascii="Trebuchet MS" w:hAnsi="Trebuchet MS"/>
                <w:sz w:val="22"/>
                <w:szCs w:val="22"/>
              </w:rPr>
              <w:t>.</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Contingency plans agreed in the event that activities need to be changed.</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Evacuation plan established.</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Emergency plan established.</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Walkthrough of the venue undertaken.</w:t>
            </w:r>
          </w:p>
        </w:tc>
        <w:tc>
          <w:tcPr>
            <w:tcW w:w="1502" w:type="dxa"/>
          </w:tcPr>
          <w:p w:rsidR="004024D8" w:rsidRPr="00EB4DC5" w:rsidRDefault="004024D8" w:rsidP="004024D8">
            <w:pPr>
              <w:spacing w:after="0" w:line="240" w:lineRule="auto"/>
              <w:rPr>
                <w:rFonts w:ascii="Trebuchet MS" w:hAnsi="Trebuchet MS"/>
                <w:sz w:val="22"/>
                <w:szCs w:val="22"/>
              </w:rPr>
            </w:pPr>
          </w:p>
        </w:tc>
      </w:tr>
      <w:tr w:rsidR="004024D8" w:rsidRPr="000C4473" w:rsidTr="002A6CFA">
        <w:tc>
          <w:tcPr>
            <w:tcW w:w="1951" w:type="dxa"/>
          </w:tcPr>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Getting ready to deliver the event</w:t>
            </w:r>
          </w:p>
          <w:p w:rsidR="004024D8" w:rsidRPr="00EB4DC5" w:rsidRDefault="004024D8" w:rsidP="004024D8">
            <w:pPr>
              <w:spacing w:after="0" w:line="240" w:lineRule="auto"/>
              <w:rPr>
                <w:rFonts w:ascii="Trebuchet MS" w:hAnsi="Trebuchet MS"/>
                <w:sz w:val="22"/>
                <w:szCs w:val="22"/>
              </w:rPr>
            </w:pPr>
          </w:p>
        </w:tc>
        <w:tc>
          <w:tcPr>
            <w:tcW w:w="7229" w:type="dxa"/>
          </w:tcPr>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xml:space="preserve"> Event timetable prepared </w:t>
            </w:r>
            <w:r w:rsidR="004E2963" w:rsidRPr="00EB4DC5">
              <w:rPr>
                <w:rFonts w:ascii="Trebuchet MS" w:hAnsi="Trebuchet MS"/>
                <w:sz w:val="22"/>
                <w:szCs w:val="22"/>
              </w:rPr>
              <w:t xml:space="preserve">with RSPB </w:t>
            </w:r>
            <w:r w:rsidRPr="00EB4DC5">
              <w:rPr>
                <w:rFonts w:ascii="Trebuchet MS" w:hAnsi="Trebuchet MS"/>
                <w:sz w:val="22"/>
                <w:szCs w:val="22"/>
              </w:rPr>
              <w:t>and shared.</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Final checklists for units prepared and shared.</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Event packs, with information and maps, produced.</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Registration systems established.</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Lost person/property points established.</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System for handling cash and valuables on the day agreed.</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System for identifying marshals, volunteers and teams established.</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Traffic movement around/on site planned.</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Marshals, volunteers and teams briefed and prepared.</w:t>
            </w:r>
          </w:p>
        </w:tc>
        <w:tc>
          <w:tcPr>
            <w:tcW w:w="1502" w:type="dxa"/>
          </w:tcPr>
          <w:p w:rsidR="004024D8" w:rsidRPr="00EB4DC5" w:rsidRDefault="004024D8" w:rsidP="004024D8">
            <w:pPr>
              <w:spacing w:after="0" w:line="240" w:lineRule="auto"/>
              <w:rPr>
                <w:rFonts w:ascii="Trebuchet MS" w:hAnsi="Trebuchet MS"/>
                <w:sz w:val="22"/>
                <w:szCs w:val="22"/>
              </w:rPr>
            </w:pPr>
          </w:p>
        </w:tc>
      </w:tr>
      <w:tr w:rsidR="004024D8" w:rsidRPr="000C4473" w:rsidTr="002A6CFA">
        <w:tc>
          <w:tcPr>
            <w:tcW w:w="1951" w:type="dxa"/>
          </w:tcPr>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Closing down the event</w:t>
            </w:r>
          </w:p>
          <w:p w:rsidR="004024D8" w:rsidRPr="00EB4DC5" w:rsidRDefault="004024D8" w:rsidP="004024D8">
            <w:pPr>
              <w:spacing w:after="0" w:line="240" w:lineRule="auto"/>
              <w:rPr>
                <w:rFonts w:ascii="Trebuchet MS" w:hAnsi="Trebuchet MS"/>
                <w:sz w:val="22"/>
                <w:szCs w:val="22"/>
              </w:rPr>
            </w:pPr>
          </w:p>
        </w:tc>
        <w:tc>
          <w:tcPr>
            <w:tcW w:w="7229" w:type="dxa"/>
          </w:tcPr>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Plan for clearing the site agreed, and team arranged to take responsibility.</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Marshals, volunteers and teams de-briefed.</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Final expenses and invoices processed and a budget sheet produced.</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Evaluations planned.</w:t>
            </w:r>
          </w:p>
          <w:p w:rsidR="004024D8" w:rsidRPr="00EB4DC5" w:rsidRDefault="004024D8" w:rsidP="004024D8">
            <w:pPr>
              <w:pStyle w:val="NoSpacing"/>
              <w:rPr>
                <w:rFonts w:ascii="Trebuchet MS" w:hAnsi="Trebuchet MS"/>
                <w:sz w:val="22"/>
                <w:szCs w:val="22"/>
              </w:rPr>
            </w:pPr>
            <w:r w:rsidRPr="00EB4DC5">
              <w:rPr>
                <w:rFonts w:ascii="Trebuchet MS" w:hAnsi="Trebuchet MS"/>
                <w:sz w:val="22"/>
                <w:szCs w:val="22"/>
              </w:rPr>
              <w:t xml:space="preserve"> Thank </w:t>
            </w:r>
            <w:proofErr w:type="spellStart"/>
            <w:r w:rsidRPr="00EB4DC5">
              <w:rPr>
                <w:rFonts w:ascii="Trebuchet MS" w:hAnsi="Trebuchet MS"/>
                <w:sz w:val="22"/>
                <w:szCs w:val="22"/>
              </w:rPr>
              <w:t>you</w:t>
            </w:r>
            <w:r w:rsidR="002A6CFA" w:rsidRPr="00EB4DC5">
              <w:rPr>
                <w:rFonts w:ascii="Trebuchet MS" w:hAnsi="Trebuchet MS"/>
                <w:sz w:val="22"/>
                <w:szCs w:val="22"/>
              </w:rPr>
              <w:t>’</w:t>
            </w:r>
            <w:r w:rsidRPr="00EB4DC5">
              <w:rPr>
                <w:rFonts w:ascii="Trebuchet MS" w:hAnsi="Trebuchet MS"/>
                <w:sz w:val="22"/>
                <w:szCs w:val="22"/>
              </w:rPr>
              <w:t>s</w:t>
            </w:r>
            <w:proofErr w:type="spellEnd"/>
            <w:r w:rsidRPr="00EB4DC5">
              <w:rPr>
                <w:rFonts w:ascii="Trebuchet MS" w:hAnsi="Trebuchet MS"/>
                <w:sz w:val="22"/>
                <w:szCs w:val="22"/>
              </w:rPr>
              <w:t xml:space="preserve"> prepared.</w:t>
            </w:r>
          </w:p>
          <w:p w:rsidR="004024D8" w:rsidRPr="00EB4DC5" w:rsidRDefault="004E2963" w:rsidP="004024D8">
            <w:pPr>
              <w:pStyle w:val="NoSpacing"/>
              <w:rPr>
                <w:rFonts w:ascii="Trebuchet MS" w:hAnsi="Trebuchet MS"/>
                <w:sz w:val="22"/>
                <w:szCs w:val="22"/>
              </w:rPr>
            </w:pPr>
            <w:r w:rsidRPr="00EB4DC5">
              <w:rPr>
                <w:rFonts w:ascii="Trebuchet MS" w:hAnsi="Trebuchet MS"/>
                <w:sz w:val="22"/>
                <w:szCs w:val="22"/>
              </w:rPr>
              <w:t xml:space="preserve"> </w:t>
            </w:r>
            <w:r w:rsidR="004024D8" w:rsidRPr="00EB4DC5">
              <w:rPr>
                <w:rFonts w:ascii="Trebuchet MS" w:hAnsi="Trebuchet MS"/>
                <w:sz w:val="22"/>
                <w:szCs w:val="22"/>
              </w:rPr>
              <w:t xml:space="preserve">Evaluation report written </w:t>
            </w:r>
          </w:p>
        </w:tc>
        <w:tc>
          <w:tcPr>
            <w:tcW w:w="1502" w:type="dxa"/>
          </w:tcPr>
          <w:p w:rsidR="004024D8" w:rsidRPr="00EB4DC5" w:rsidRDefault="004024D8" w:rsidP="004024D8">
            <w:pPr>
              <w:spacing w:after="0" w:line="240" w:lineRule="auto"/>
              <w:rPr>
                <w:rFonts w:ascii="Trebuchet MS" w:hAnsi="Trebuchet MS"/>
                <w:sz w:val="22"/>
                <w:szCs w:val="22"/>
              </w:rPr>
            </w:pPr>
          </w:p>
        </w:tc>
      </w:tr>
    </w:tbl>
    <w:p w:rsidR="004024D8" w:rsidRPr="000C4473" w:rsidRDefault="004024D8" w:rsidP="004024D8">
      <w:pPr>
        <w:spacing w:after="0" w:line="240" w:lineRule="auto"/>
        <w:rPr>
          <w:rFonts w:ascii="Trebuchet MS" w:hAnsi="Trebuchet MS"/>
        </w:rPr>
      </w:pPr>
    </w:p>
    <w:p w:rsidR="005A6B71" w:rsidRPr="000C4473" w:rsidRDefault="005A6B71" w:rsidP="005A6B71">
      <w:pPr>
        <w:autoSpaceDE w:val="0"/>
        <w:autoSpaceDN w:val="0"/>
        <w:adjustRightInd w:val="0"/>
        <w:spacing w:after="100" w:line="201" w:lineRule="atLeast"/>
        <w:rPr>
          <w:rFonts w:ascii="Trebuchet MS" w:hAnsi="Trebuchet MS" w:cs="JYXAH Y+ Trebuchet MSPS"/>
          <w:i/>
          <w:color w:val="000000"/>
          <w:lang w:eastAsia="en-GB"/>
        </w:rPr>
      </w:pPr>
      <w:r w:rsidRPr="000C4473">
        <w:rPr>
          <w:rFonts w:ascii="Trebuchet MS" w:hAnsi="Trebuchet MS" w:cs="JYXAH Y+ Trebuchet MSPS"/>
          <w:i/>
          <w:color w:val="000000"/>
          <w:lang w:eastAsia="en-GB"/>
        </w:rPr>
        <w:t>General responsibilities</w:t>
      </w:r>
    </w:p>
    <w:p w:rsidR="005A6B71" w:rsidRPr="000C4473" w:rsidRDefault="005A6B71" w:rsidP="005A6B71">
      <w:pPr>
        <w:numPr>
          <w:ilvl w:val="0"/>
          <w:numId w:val="8"/>
        </w:numPr>
        <w:spacing w:after="0" w:line="240" w:lineRule="auto"/>
        <w:ind w:left="360"/>
        <w:rPr>
          <w:rFonts w:ascii="Trebuchet MS" w:hAnsi="Trebuchet MS"/>
        </w:rPr>
      </w:pPr>
      <w:r w:rsidRPr="000C4473">
        <w:rPr>
          <w:rFonts w:ascii="Trebuchet MS" w:hAnsi="Trebuchet MS"/>
        </w:rPr>
        <w:t>Promote Girlguiding LaSER and Girlguiding generally in line with the Region Strategic Plan.</w:t>
      </w:r>
    </w:p>
    <w:p w:rsidR="005A6B71" w:rsidRPr="000C4473" w:rsidRDefault="005A6B71" w:rsidP="005A6B71">
      <w:pPr>
        <w:numPr>
          <w:ilvl w:val="0"/>
          <w:numId w:val="8"/>
        </w:numPr>
        <w:spacing w:after="0" w:line="240" w:lineRule="auto"/>
        <w:ind w:left="360"/>
        <w:rPr>
          <w:rFonts w:ascii="Trebuchet MS" w:hAnsi="Trebuchet MS"/>
        </w:rPr>
      </w:pPr>
      <w:r w:rsidRPr="000C4473">
        <w:rPr>
          <w:rFonts w:ascii="Trebuchet MS" w:hAnsi="Trebuchet MS"/>
        </w:rPr>
        <w:t xml:space="preserve">Portray a positive image of Girlguiding LaSER and Girlguiding. </w:t>
      </w:r>
    </w:p>
    <w:p w:rsidR="005A6B71" w:rsidRPr="000C4473" w:rsidRDefault="005A6B71" w:rsidP="005A6B71">
      <w:pPr>
        <w:numPr>
          <w:ilvl w:val="0"/>
          <w:numId w:val="8"/>
        </w:numPr>
        <w:spacing w:after="0" w:line="240" w:lineRule="auto"/>
        <w:ind w:left="360"/>
        <w:rPr>
          <w:rFonts w:ascii="Trebuchet MS" w:hAnsi="Trebuchet MS"/>
        </w:rPr>
      </w:pPr>
      <w:r w:rsidRPr="000C4473">
        <w:rPr>
          <w:rFonts w:ascii="Trebuchet MS" w:hAnsi="Trebuchet MS"/>
        </w:rPr>
        <w:t xml:space="preserve">Develop the advancement of girls and women with specific focus on activities and adventure in the </w:t>
      </w:r>
      <w:r w:rsidR="00EF19B7">
        <w:rPr>
          <w:rFonts w:ascii="Trebuchet MS" w:hAnsi="Trebuchet MS"/>
        </w:rPr>
        <w:t>r</w:t>
      </w:r>
      <w:r w:rsidRPr="000C4473">
        <w:rPr>
          <w:rFonts w:ascii="Trebuchet MS" w:hAnsi="Trebuchet MS"/>
        </w:rPr>
        <w:t xml:space="preserve">egion. </w:t>
      </w:r>
    </w:p>
    <w:p w:rsidR="005A6B71" w:rsidRPr="000C4473" w:rsidRDefault="005A6B71" w:rsidP="005A6B71">
      <w:pPr>
        <w:numPr>
          <w:ilvl w:val="0"/>
          <w:numId w:val="8"/>
        </w:numPr>
        <w:spacing w:after="0" w:line="240" w:lineRule="auto"/>
        <w:ind w:left="360"/>
        <w:rPr>
          <w:rFonts w:ascii="Trebuchet MS" w:hAnsi="Trebuchet MS"/>
        </w:rPr>
      </w:pPr>
      <w:r w:rsidRPr="000C4473">
        <w:rPr>
          <w:rFonts w:ascii="Trebuchet MS" w:hAnsi="Trebuchet MS"/>
        </w:rPr>
        <w:t>Develop personally within your specialism and within Girlguiding.</w:t>
      </w:r>
    </w:p>
    <w:p w:rsidR="005A6B71" w:rsidRPr="000C4473" w:rsidRDefault="005A6B71" w:rsidP="005A6B71">
      <w:pPr>
        <w:numPr>
          <w:ilvl w:val="0"/>
          <w:numId w:val="8"/>
        </w:numPr>
        <w:spacing w:after="0" w:line="240" w:lineRule="auto"/>
        <w:ind w:left="360"/>
        <w:rPr>
          <w:rFonts w:ascii="Trebuchet MS" w:hAnsi="Trebuchet MS"/>
        </w:rPr>
      </w:pPr>
      <w:r w:rsidRPr="000C4473">
        <w:rPr>
          <w:rFonts w:ascii="Trebuchet MS" w:hAnsi="Trebuchet MS"/>
        </w:rPr>
        <w:t xml:space="preserve">Contribute to, develop and support the implementation of the Region Strategic Plan and key performance indicators (KPIs), with specific focus on adventures and activities </w:t>
      </w:r>
    </w:p>
    <w:p w:rsidR="005A6B71" w:rsidRPr="000C4473" w:rsidRDefault="005A6B71" w:rsidP="005A6B71">
      <w:pPr>
        <w:numPr>
          <w:ilvl w:val="0"/>
          <w:numId w:val="8"/>
        </w:numPr>
        <w:spacing w:after="0" w:line="240" w:lineRule="auto"/>
        <w:ind w:left="360"/>
        <w:rPr>
          <w:rFonts w:ascii="Trebuchet MS" w:hAnsi="Trebuchet MS"/>
        </w:rPr>
      </w:pPr>
      <w:r w:rsidRPr="000C4473">
        <w:rPr>
          <w:rFonts w:ascii="Trebuchet MS" w:hAnsi="Trebuchet MS"/>
        </w:rPr>
        <w:lastRenderedPageBreak/>
        <w:t xml:space="preserve">Work with the region office staff to ensure all administrative tasks are fulfilled on time and are effective </w:t>
      </w:r>
    </w:p>
    <w:p w:rsidR="005A6B71" w:rsidRPr="000C4473" w:rsidRDefault="005A6B71" w:rsidP="005A6B71">
      <w:pPr>
        <w:numPr>
          <w:ilvl w:val="0"/>
          <w:numId w:val="8"/>
        </w:numPr>
        <w:spacing w:after="0" w:line="240" w:lineRule="auto"/>
        <w:ind w:left="360"/>
        <w:rPr>
          <w:rFonts w:ascii="Trebuchet MS" w:hAnsi="Trebuchet MS"/>
        </w:rPr>
      </w:pPr>
      <w:r w:rsidRPr="000C4473">
        <w:rPr>
          <w:rFonts w:ascii="Trebuchet MS" w:hAnsi="Trebuchet MS"/>
        </w:rPr>
        <w:t xml:space="preserve">Keep up to date with new resources and programme initiatives, and use them as appropriate. </w:t>
      </w:r>
    </w:p>
    <w:p w:rsidR="005A6B71" w:rsidRPr="000C4473" w:rsidRDefault="005A6B71" w:rsidP="005A6B71">
      <w:pPr>
        <w:numPr>
          <w:ilvl w:val="0"/>
          <w:numId w:val="8"/>
        </w:numPr>
        <w:spacing w:after="0" w:line="240" w:lineRule="auto"/>
        <w:ind w:left="360"/>
        <w:rPr>
          <w:rFonts w:ascii="Trebuchet MS" w:hAnsi="Trebuchet MS"/>
        </w:rPr>
      </w:pPr>
      <w:r w:rsidRPr="000C4473">
        <w:rPr>
          <w:rFonts w:ascii="Trebuchet MS" w:hAnsi="Trebuchet MS"/>
        </w:rPr>
        <w:t xml:space="preserve">Complete relevant training for the role and ensure the wider team’s skills are up to date. </w:t>
      </w:r>
    </w:p>
    <w:p w:rsidR="000C4473" w:rsidRDefault="000C4473" w:rsidP="005A6B71">
      <w:pPr>
        <w:autoSpaceDE w:val="0"/>
        <w:autoSpaceDN w:val="0"/>
        <w:adjustRightInd w:val="0"/>
        <w:spacing w:after="0" w:line="240" w:lineRule="auto"/>
        <w:rPr>
          <w:rFonts w:ascii="Trebuchet MS" w:hAnsi="Trebuchet MS" w:cs="JYXAH Y+ Trebuchet MSPS"/>
          <w:b/>
          <w:color w:val="000000"/>
          <w:lang w:eastAsia="en-GB"/>
        </w:rPr>
      </w:pPr>
    </w:p>
    <w:p w:rsidR="005A6B71" w:rsidRPr="000C4473" w:rsidRDefault="005A6B71" w:rsidP="005A6B71">
      <w:pPr>
        <w:autoSpaceDE w:val="0"/>
        <w:autoSpaceDN w:val="0"/>
        <w:adjustRightInd w:val="0"/>
        <w:spacing w:after="0" w:line="240" w:lineRule="auto"/>
        <w:rPr>
          <w:rFonts w:ascii="Trebuchet MS" w:hAnsi="Trebuchet MS" w:cs="JYXAH Y+ Trebuchet MSPS"/>
          <w:b/>
          <w:color w:val="000000"/>
          <w:lang w:eastAsia="en-GB"/>
        </w:rPr>
      </w:pPr>
      <w:r w:rsidRPr="000C4473">
        <w:rPr>
          <w:rFonts w:ascii="Trebuchet MS" w:hAnsi="Trebuchet MS" w:cs="JYXAH Y+ Trebuchet MSPS"/>
          <w:b/>
          <w:color w:val="000000"/>
          <w:lang w:eastAsia="en-GB"/>
        </w:rPr>
        <w:t xml:space="preserve">Reporting structure </w:t>
      </w:r>
    </w:p>
    <w:p w:rsidR="005A6B71" w:rsidRPr="000C4473" w:rsidRDefault="005A6B71" w:rsidP="005A6B71">
      <w:pPr>
        <w:autoSpaceDE w:val="0"/>
        <w:autoSpaceDN w:val="0"/>
        <w:adjustRightInd w:val="0"/>
        <w:spacing w:after="0" w:line="240" w:lineRule="auto"/>
        <w:rPr>
          <w:rFonts w:ascii="Trebuchet MS" w:hAnsi="Trebuchet MS" w:cs="JYXAH Y+ Trebuchet MSPS"/>
          <w:b/>
          <w:color w:val="000000"/>
          <w:lang w:eastAsia="en-GB"/>
        </w:rPr>
      </w:pPr>
    </w:p>
    <w:p w:rsidR="005A6B71" w:rsidRPr="000C4473" w:rsidRDefault="005A6B71" w:rsidP="005A6B71">
      <w:pPr>
        <w:autoSpaceDE w:val="0"/>
        <w:autoSpaceDN w:val="0"/>
        <w:adjustRightInd w:val="0"/>
        <w:spacing w:after="0" w:line="240" w:lineRule="auto"/>
        <w:rPr>
          <w:rFonts w:ascii="Trebuchet MS" w:hAnsi="Trebuchet MS" w:cs="JYXAH Y+ Trebuchet MSPS"/>
          <w:color w:val="000000"/>
          <w:lang w:eastAsia="en-GB"/>
        </w:rPr>
      </w:pPr>
      <w:proofErr w:type="gramStart"/>
      <w:r w:rsidRPr="000C4473">
        <w:rPr>
          <w:rFonts w:ascii="Trebuchet MS" w:hAnsi="Trebuchet MS" w:cs="JYXAH Y+ Trebuchet MSPS"/>
          <w:color w:val="000000"/>
          <w:lang w:eastAsia="en-GB"/>
        </w:rPr>
        <w:t>Responsible  to</w:t>
      </w:r>
      <w:proofErr w:type="gramEnd"/>
      <w:r w:rsidRPr="000C4473">
        <w:rPr>
          <w:rFonts w:ascii="Trebuchet MS" w:hAnsi="Trebuchet MS" w:cs="JYXAH Y+ Trebuchet MSPS"/>
          <w:color w:val="000000"/>
          <w:lang w:eastAsia="en-GB"/>
        </w:rPr>
        <w:t xml:space="preserve"> </w:t>
      </w:r>
      <w:r w:rsidRPr="000C4473">
        <w:rPr>
          <w:rFonts w:ascii="Trebuchet MS" w:hAnsi="Trebuchet MS" w:cs="JYXAH Y+ Trebuchet MSPS"/>
          <w:color w:val="000000"/>
          <w:lang w:eastAsia="en-GB"/>
        </w:rPr>
        <w:tab/>
      </w:r>
      <w:r w:rsidRPr="000C4473">
        <w:rPr>
          <w:rFonts w:ascii="Trebuchet MS" w:hAnsi="Trebuchet MS" w:cs="JYXAH Y+ Trebuchet MSPS"/>
          <w:color w:val="000000"/>
          <w:lang w:eastAsia="en-GB"/>
        </w:rPr>
        <w:tab/>
      </w:r>
      <w:r w:rsidR="004E2963">
        <w:rPr>
          <w:rFonts w:ascii="Trebuchet MS" w:hAnsi="Trebuchet MS" w:cs="JYXAH Y+ Trebuchet MSPS"/>
          <w:color w:val="000000"/>
          <w:lang w:eastAsia="en-GB"/>
        </w:rPr>
        <w:t>Chair of Activities and Adventure – Collette</w:t>
      </w:r>
      <w:r w:rsidRPr="000C4473">
        <w:rPr>
          <w:rFonts w:ascii="Trebuchet MS" w:hAnsi="Trebuchet MS" w:cs="JYXAH Y+ Trebuchet MSPS"/>
          <w:color w:val="000000"/>
          <w:lang w:eastAsia="en-GB"/>
        </w:rPr>
        <w:t xml:space="preserve"> </w:t>
      </w:r>
      <w:r w:rsidR="004E2963">
        <w:rPr>
          <w:rFonts w:ascii="Trebuchet MS" w:hAnsi="Trebuchet MS" w:cs="JYXAH Y+ Trebuchet MSPS"/>
          <w:color w:val="000000"/>
          <w:lang w:eastAsia="en-GB"/>
        </w:rPr>
        <w:t>Stone</w:t>
      </w:r>
    </w:p>
    <w:p w:rsidR="005A6B71" w:rsidRPr="000C4473" w:rsidRDefault="005A6B71" w:rsidP="005A6B71">
      <w:pPr>
        <w:autoSpaceDE w:val="0"/>
        <w:autoSpaceDN w:val="0"/>
        <w:adjustRightInd w:val="0"/>
        <w:spacing w:after="0" w:line="240" w:lineRule="auto"/>
        <w:rPr>
          <w:rFonts w:ascii="Trebuchet MS" w:hAnsi="Trebuchet MS" w:cs="JYXAH Y+ Trebuchet MSPS"/>
          <w:color w:val="000000"/>
          <w:lang w:eastAsia="en-GB"/>
        </w:rPr>
      </w:pPr>
    </w:p>
    <w:p w:rsidR="005A6B71" w:rsidRPr="000C4473" w:rsidRDefault="005A6B71" w:rsidP="005A6B71">
      <w:p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Volunteers who report to you </w:t>
      </w:r>
    </w:p>
    <w:p w:rsidR="004024D8" w:rsidRPr="000C4473" w:rsidRDefault="004024D8" w:rsidP="004024D8">
      <w:pPr>
        <w:pStyle w:val="ListParagraph"/>
        <w:numPr>
          <w:ilvl w:val="0"/>
          <w:numId w:val="21"/>
        </w:numPr>
        <w:autoSpaceDE w:val="0"/>
        <w:autoSpaceDN w:val="0"/>
        <w:adjustRightInd w:val="0"/>
        <w:spacing w:after="0" w:line="240" w:lineRule="auto"/>
        <w:rPr>
          <w:rFonts w:ascii="Trebuchet MS" w:hAnsi="Trebuchet MS" w:cs="JYXAH Y+ Trebuchet MSPS"/>
          <w:b/>
          <w:color w:val="000000"/>
          <w:lang w:eastAsia="en-GB"/>
        </w:rPr>
      </w:pPr>
      <w:r w:rsidRPr="000C4473">
        <w:rPr>
          <w:rFonts w:ascii="Trebuchet MS" w:hAnsi="Trebuchet MS" w:cs="JYXAH Y+ Trebuchet MSPS"/>
          <w:color w:val="000000"/>
          <w:lang w:eastAsia="en-GB"/>
        </w:rPr>
        <w:t xml:space="preserve">Deputy team leaders </w:t>
      </w:r>
    </w:p>
    <w:p w:rsidR="005A6B71" w:rsidRPr="000C4473" w:rsidRDefault="005A6B71" w:rsidP="005A6B71">
      <w:pPr>
        <w:autoSpaceDE w:val="0"/>
        <w:autoSpaceDN w:val="0"/>
        <w:adjustRightInd w:val="0"/>
        <w:spacing w:after="0" w:line="240" w:lineRule="auto"/>
        <w:rPr>
          <w:rFonts w:ascii="Trebuchet MS" w:hAnsi="Trebuchet MS" w:cs="JYXAH Y+ Trebuchet MSPS"/>
          <w:color w:val="000000"/>
          <w:lang w:eastAsia="en-GB"/>
        </w:rPr>
      </w:pPr>
    </w:p>
    <w:p w:rsidR="005A6B71" w:rsidRPr="000C4473" w:rsidRDefault="005A6B71" w:rsidP="000C4473">
      <w:p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b/>
          <w:bCs/>
          <w:color w:val="000000"/>
          <w:lang w:eastAsia="en-GB"/>
        </w:rPr>
        <w:t>Being p</w:t>
      </w:r>
      <w:r w:rsidR="007A1009">
        <w:rPr>
          <w:rFonts w:ascii="Trebuchet MS" w:hAnsi="Trebuchet MS" w:cs="JYXAH Y+ Trebuchet MSPS"/>
          <w:b/>
          <w:bCs/>
          <w:color w:val="000000"/>
          <w:lang w:eastAsia="en-GB"/>
        </w:rPr>
        <w:t xml:space="preserve">art of your local guiding area </w:t>
      </w:r>
      <w:r w:rsidRPr="000C4473">
        <w:rPr>
          <w:rFonts w:ascii="Trebuchet MS" w:hAnsi="Trebuchet MS" w:cs="JYXAH Y+ Trebuchet MSPS"/>
          <w:b/>
          <w:bCs/>
          <w:color w:val="000000"/>
          <w:lang w:eastAsia="en-GB"/>
        </w:rPr>
        <w:t>-</w:t>
      </w:r>
      <w:r w:rsidR="00EF19B7">
        <w:rPr>
          <w:rFonts w:ascii="Trebuchet MS" w:hAnsi="Trebuchet MS" w:cs="JYXAH Y+ Trebuchet MSPS"/>
          <w:b/>
          <w:bCs/>
          <w:color w:val="000000"/>
          <w:lang w:eastAsia="en-GB"/>
        </w:rPr>
        <w:t xml:space="preserve"> Girlguiding</w:t>
      </w:r>
      <w:r w:rsidRPr="000C4473">
        <w:rPr>
          <w:rFonts w:ascii="Trebuchet MS" w:hAnsi="Trebuchet MS" w:cs="JYXAH Y+ Trebuchet MSPS"/>
          <w:b/>
          <w:bCs/>
          <w:color w:val="000000"/>
          <w:lang w:eastAsia="en-GB"/>
        </w:rPr>
        <w:t xml:space="preserve"> </w:t>
      </w:r>
      <w:proofErr w:type="spellStart"/>
      <w:r w:rsidRPr="000C4473">
        <w:rPr>
          <w:rFonts w:ascii="Trebuchet MS" w:hAnsi="Trebuchet MS" w:cs="JYXAH Y+ Trebuchet MSPS"/>
          <w:b/>
          <w:bCs/>
          <w:color w:val="000000"/>
          <w:lang w:eastAsia="en-GB"/>
        </w:rPr>
        <w:t>LaSER</w:t>
      </w:r>
      <w:proofErr w:type="spellEnd"/>
    </w:p>
    <w:p w:rsidR="005A6B71" w:rsidRPr="000C4473" w:rsidRDefault="005A6B71" w:rsidP="000C4473">
      <w:pPr>
        <w:numPr>
          <w:ilvl w:val="0"/>
          <w:numId w:val="9"/>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Develop and maintain clear communications with </w:t>
      </w:r>
      <w:r w:rsidR="00EF19B7">
        <w:rPr>
          <w:rFonts w:ascii="Trebuchet MS" w:hAnsi="Trebuchet MS" w:cs="JYXAH Y+ Trebuchet MSPS"/>
          <w:color w:val="000000"/>
          <w:lang w:eastAsia="en-GB"/>
        </w:rPr>
        <w:t>c</w:t>
      </w:r>
      <w:r w:rsidRPr="000C4473">
        <w:rPr>
          <w:rFonts w:ascii="Trebuchet MS" w:hAnsi="Trebuchet MS" w:cs="JYXAH Y+ Trebuchet MSPS"/>
          <w:color w:val="000000"/>
          <w:lang w:eastAsia="en-GB"/>
        </w:rPr>
        <w:t xml:space="preserve">ommissioner(s)and relevant </w:t>
      </w:r>
      <w:r w:rsidR="00EF19B7">
        <w:rPr>
          <w:rFonts w:ascii="Trebuchet MS" w:hAnsi="Trebuchet MS" w:cs="JYXAH Y+ Trebuchet MSPS"/>
          <w:color w:val="000000"/>
          <w:lang w:eastAsia="en-GB"/>
        </w:rPr>
        <w:t>a</w:t>
      </w:r>
      <w:r w:rsidRPr="000C4473">
        <w:rPr>
          <w:rFonts w:ascii="Trebuchet MS" w:hAnsi="Trebuchet MS" w:cs="JYXAH Y+ Trebuchet MSPS"/>
          <w:color w:val="000000"/>
          <w:lang w:eastAsia="en-GB"/>
        </w:rPr>
        <w:t xml:space="preserve">dvisers/ </w:t>
      </w:r>
      <w:r w:rsidR="00EF19B7">
        <w:rPr>
          <w:rFonts w:ascii="Trebuchet MS" w:hAnsi="Trebuchet MS" w:cs="JYXAH Y+ Trebuchet MSPS"/>
          <w:color w:val="000000"/>
          <w:lang w:eastAsia="en-GB"/>
        </w:rPr>
        <w:t>c</w:t>
      </w:r>
      <w:r w:rsidRPr="000C4473">
        <w:rPr>
          <w:rFonts w:ascii="Trebuchet MS" w:hAnsi="Trebuchet MS" w:cs="JYXAH Y+ Trebuchet MSPS"/>
          <w:color w:val="000000"/>
          <w:lang w:eastAsia="en-GB"/>
        </w:rPr>
        <w:t xml:space="preserve">oordinators. </w:t>
      </w:r>
    </w:p>
    <w:p w:rsidR="005A6B71" w:rsidRPr="000C4473" w:rsidRDefault="005A6B71" w:rsidP="000C4473">
      <w:pPr>
        <w:numPr>
          <w:ilvl w:val="0"/>
          <w:numId w:val="9"/>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Maintain clear channels of communication with other members within your designated area. </w:t>
      </w:r>
    </w:p>
    <w:p w:rsidR="005A6B71" w:rsidRPr="000C4473" w:rsidRDefault="005A6B71" w:rsidP="000C4473">
      <w:pPr>
        <w:numPr>
          <w:ilvl w:val="0"/>
          <w:numId w:val="9"/>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Promote local, national and international opportunities available within guiding as well as externally, and encourage young members to take part. </w:t>
      </w:r>
    </w:p>
    <w:p w:rsidR="005A6B71" w:rsidRPr="000C4473" w:rsidRDefault="005A6B71" w:rsidP="000C4473">
      <w:pPr>
        <w:numPr>
          <w:ilvl w:val="0"/>
          <w:numId w:val="9"/>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Promote and encourage members to engage in different development opportunities available within your area of specialism. </w:t>
      </w:r>
    </w:p>
    <w:p w:rsidR="005A6B71" w:rsidRPr="000C4473" w:rsidRDefault="005A6B71" w:rsidP="000C4473">
      <w:pPr>
        <w:spacing w:after="0" w:line="240" w:lineRule="auto"/>
        <w:rPr>
          <w:rFonts w:ascii="Trebuchet MS" w:hAnsi="Trebuchet MS"/>
        </w:rPr>
      </w:pPr>
    </w:p>
    <w:p w:rsidR="005A6B71" w:rsidRPr="000C4473" w:rsidRDefault="005A6B71" w:rsidP="000C4473">
      <w:p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b/>
          <w:bCs/>
          <w:color w:val="000000"/>
          <w:lang w:eastAsia="en-GB"/>
        </w:rPr>
        <w:t xml:space="preserve">Being part of Girlguiding </w:t>
      </w:r>
    </w:p>
    <w:p w:rsidR="005A6B71" w:rsidRPr="000C4473" w:rsidRDefault="005A6B71" w:rsidP="000C4473">
      <w:pPr>
        <w:numPr>
          <w:ilvl w:val="0"/>
          <w:numId w:val="10"/>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Be committed to undertaking relevant training. </w:t>
      </w:r>
    </w:p>
    <w:p w:rsidR="005A6B71" w:rsidRPr="000C4473" w:rsidRDefault="005A6B71" w:rsidP="000C4473">
      <w:pPr>
        <w:numPr>
          <w:ilvl w:val="0"/>
          <w:numId w:val="10"/>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Learn about the structure of Girlguiding and how your responsibilities and position fit within it. </w:t>
      </w:r>
    </w:p>
    <w:p w:rsidR="005A6B71" w:rsidRPr="000C4473" w:rsidRDefault="005A6B71" w:rsidP="000C4473">
      <w:pPr>
        <w:numPr>
          <w:ilvl w:val="0"/>
          <w:numId w:val="10"/>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Be willing to learn about Girlguiding’s national and local strategic aims and how these are being delivered locally. </w:t>
      </w:r>
    </w:p>
    <w:p w:rsidR="005A6B71" w:rsidRPr="000C4473" w:rsidRDefault="005A6B71" w:rsidP="000C4473">
      <w:pPr>
        <w:numPr>
          <w:ilvl w:val="0"/>
          <w:numId w:val="10"/>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Follow Girlguiding’s policies and Code of Conduct. </w:t>
      </w:r>
    </w:p>
    <w:p w:rsidR="005A6B71" w:rsidRPr="000C4473" w:rsidRDefault="005A6B71" w:rsidP="000C4473">
      <w:pPr>
        <w:numPr>
          <w:ilvl w:val="0"/>
          <w:numId w:val="10"/>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Be an ambassador for the values of Girlguiding. </w:t>
      </w:r>
    </w:p>
    <w:p w:rsidR="005A6B71" w:rsidRPr="000C4473" w:rsidRDefault="005A6B71" w:rsidP="000C4473">
      <w:pPr>
        <w:autoSpaceDE w:val="0"/>
        <w:autoSpaceDN w:val="0"/>
        <w:adjustRightInd w:val="0"/>
        <w:spacing w:after="0" w:line="240" w:lineRule="auto"/>
        <w:rPr>
          <w:rFonts w:ascii="Trebuchet MS" w:hAnsi="Trebuchet MS" w:cs="JYXAH Y+ Trebuchet MSPS"/>
          <w:color w:val="000000"/>
          <w:lang w:eastAsia="en-GB"/>
        </w:rPr>
      </w:pPr>
    </w:p>
    <w:p w:rsidR="005A6B71" w:rsidRPr="000C4473" w:rsidRDefault="005A6B71" w:rsidP="000C4473">
      <w:p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b/>
          <w:bCs/>
          <w:color w:val="000000"/>
          <w:lang w:eastAsia="en-GB"/>
        </w:rPr>
        <w:t xml:space="preserve">Promoting Girlguiding </w:t>
      </w:r>
    </w:p>
    <w:p w:rsidR="005A6B71" w:rsidRPr="000C4473" w:rsidRDefault="005A6B71" w:rsidP="000C4473">
      <w:pPr>
        <w:numPr>
          <w:ilvl w:val="0"/>
          <w:numId w:val="11"/>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Represent the </w:t>
      </w:r>
      <w:r w:rsidR="00EF19B7">
        <w:rPr>
          <w:rFonts w:ascii="Trebuchet MS" w:hAnsi="Trebuchet MS" w:cs="JYXAH Y+ Trebuchet MSPS"/>
          <w:color w:val="000000"/>
          <w:lang w:eastAsia="en-GB"/>
        </w:rPr>
        <w:t>r</w:t>
      </w:r>
      <w:r w:rsidRPr="000C4473">
        <w:rPr>
          <w:rFonts w:ascii="Trebuchet MS" w:hAnsi="Trebuchet MS" w:cs="JYXAH Y+ Trebuchet MSPS"/>
          <w:color w:val="000000"/>
          <w:lang w:eastAsia="en-GB"/>
        </w:rPr>
        <w:t xml:space="preserve">egion at events where possible. </w:t>
      </w:r>
    </w:p>
    <w:p w:rsidR="005A6B71" w:rsidRPr="000C4473" w:rsidRDefault="005A6B71" w:rsidP="000C4473">
      <w:pPr>
        <w:numPr>
          <w:ilvl w:val="0"/>
          <w:numId w:val="11"/>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Promote a positive image of Girlguiding at public events. </w:t>
      </w:r>
    </w:p>
    <w:p w:rsidR="005A6B71" w:rsidRPr="000C4473" w:rsidRDefault="005A6B71" w:rsidP="000C4473">
      <w:pPr>
        <w:numPr>
          <w:ilvl w:val="0"/>
          <w:numId w:val="11"/>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Familiarise yourself with Girlguiding’s key messages and promote these in your external communications. </w:t>
      </w:r>
    </w:p>
    <w:p w:rsidR="005A6B71" w:rsidRPr="000C4473" w:rsidRDefault="005A6B71" w:rsidP="000C4473">
      <w:pPr>
        <w:autoSpaceDE w:val="0"/>
        <w:autoSpaceDN w:val="0"/>
        <w:adjustRightInd w:val="0"/>
        <w:spacing w:after="0" w:line="240" w:lineRule="auto"/>
        <w:rPr>
          <w:rFonts w:ascii="Trebuchet MS" w:hAnsi="Trebuchet MS" w:cs="JYXAH Y+ Trebuchet MSPS"/>
          <w:color w:val="000000"/>
          <w:lang w:eastAsia="en-GB"/>
        </w:rPr>
      </w:pPr>
    </w:p>
    <w:p w:rsidR="005A6B71" w:rsidRPr="000C4473" w:rsidRDefault="005A6B71" w:rsidP="000C4473">
      <w:p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b/>
          <w:bCs/>
          <w:color w:val="000000"/>
          <w:lang w:eastAsia="en-GB"/>
        </w:rPr>
        <w:t xml:space="preserve">What will Girlguiding do for me? </w:t>
      </w:r>
    </w:p>
    <w:p w:rsidR="005A6B71" w:rsidRPr="000C4473" w:rsidRDefault="005A6B71" w:rsidP="000C4473">
      <w:pPr>
        <w:numPr>
          <w:ilvl w:val="0"/>
          <w:numId w:val="12"/>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Provide a thorough and appropriate induction to the role and organisation. </w:t>
      </w:r>
    </w:p>
    <w:p w:rsidR="005A6B71" w:rsidRPr="000C4473" w:rsidRDefault="005A6B71" w:rsidP="000C4473">
      <w:pPr>
        <w:numPr>
          <w:ilvl w:val="0"/>
          <w:numId w:val="12"/>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Help to develop skills and abilities to perform the role by providing relevant training opportunities (including e-learning where possible). </w:t>
      </w:r>
    </w:p>
    <w:p w:rsidR="005A6B71" w:rsidRPr="000C4473" w:rsidRDefault="005A6B71" w:rsidP="000C4473">
      <w:pPr>
        <w:numPr>
          <w:ilvl w:val="0"/>
          <w:numId w:val="12"/>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Provide guidance via </w:t>
      </w:r>
      <w:r w:rsidRPr="000C4473">
        <w:rPr>
          <w:rFonts w:ascii="Trebuchet MS" w:hAnsi="Trebuchet MS" w:cs="JYXAH Y+ Trebuchet MSPS"/>
          <w:i/>
          <w:iCs/>
          <w:color w:val="000000"/>
          <w:lang w:eastAsia="en-GB"/>
        </w:rPr>
        <w:t>The Guiding Manual</w:t>
      </w:r>
      <w:r w:rsidRPr="000C4473">
        <w:rPr>
          <w:rFonts w:ascii="Trebuchet MS" w:hAnsi="Trebuchet MS" w:cs="JYXAH Y+ Trebuchet MSPS"/>
          <w:color w:val="000000"/>
          <w:lang w:eastAsia="en-GB"/>
        </w:rPr>
        <w:t xml:space="preserve">. </w:t>
      </w:r>
    </w:p>
    <w:p w:rsidR="005A6B71" w:rsidRPr="000C4473" w:rsidRDefault="005A6B71" w:rsidP="000C4473">
      <w:pPr>
        <w:numPr>
          <w:ilvl w:val="0"/>
          <w:numId w:val="12"/>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Provide support and development from fellow volunteers, including a local </w:t>
      </w:r>
      <w:r w:rsidR="00EF19B7">
        <w:rPr>
          <w:rFonts w:ascii="Trebuchet MS" w:hAnsi="Trebuchet MS" w:cs="JYXAH Y+ Trebuchet MSPS"/>
          <w:color w:val="000000"/>
          <w:lang w:eastAsia="en-GB"/>
        </w:rPr>
        <w:t>c</w:t>
      </w:r>
      <w:r w:rsidRPr="000C4473">
        <w:rPr>
          <w:rFonts w:ascii="Trebuchet MS" w:hAnsi="Trebuchet MS" w:cs="JYXAH Y+ Trebuchet MSPS"/>
          <w:color w:val="000000"/>
          <w:lang w:eastAsia="en-GB"/>
        </w:rPr>
        <w:t xml:space="preserve">ommissioner. </w:t>
      </w:r>
    </w:p>
    <w:p w:rsidR="005A6B71" w:rsidRPr="000C4473" w:rsidRDefault="005A6B71" w:rsidP="000C4473">
      <w:pPr>
        <w:numPr>
          <w:ilvl w:val="0"/>
          <w:numId w:val="12"/>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Host meetings and events to share information at a local level. </w:t>
      </w:r>
    </w:p>
    <w:p w:rsidR="005A6B71" w:rsidRPr="000C4473" w:rsidRDefault="005A6B71" w:rsidP="000C4473">
      <w:pPr>
        <w:numPr>
          <w:ilvl w:val="0"/>
          <w:numId w:val="12"/>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Reimburse agreed expenses (agreed locally and may differ around the UK). </w:t>
      </w:r>
    </w:p>
    <w:p w:rsidR="005A6B71" w:rsidRPr="000C4473" w:rsidRDefault="005A6B71" w:rsidP="000C4473">
      <w:pPr>
        <w:numPr>
          <w:ilvl w:val="0"/>
          <w:numId w:val="12"/>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Provide references. </w:t>
      </w:r>
    </w:p>
    <w:p w:rsidR="005A6B71" w:rsidRPr="000C4473" w:rsidRDefault="005A6B71" w:rsidP="000C4473">
      <w:pPr>
        <w:numPr>
          <w:ilvl w:val="0"/>
          <w:numId w:val="12"/>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Provide a clear complaints procedure and support to resolve problems or disagreements. </w:t>
      </w:r>
    </w:p>
    <w:p w:rsidR="005A6B71" w:rsidRPr="000C4473" w:rsidRDefault="005A6B71" w:rsidP="000C4473">
      <w:pPr>
        <w:autoSpaceDE w:val="0"/>
        <w:autoSpaceDN w:val="0"/>
        <w:adjustRightInd w:val="0"/>
        <w:spacing w:after="0" w:line="240" w:lineRule="auto"/>
        <w:rPr>
          <w:rFonts w:ascii="Trebuchet MS" w:hAnsi="Trebuchet MS" w:cs="JYXAH Y+ Trebuchet MSPS"/>
          <w:color w:val="000000"/>
          <w:lang w:eastAsia="en-GB"/>
        </w:rPr>
      </w:pPr>
    </w:p>
    <w:p w:rsidR="005A6B71" w:rsidRPr="000C4473" w:rsidRDefault="005A6B71" w:rsidP="000C4473">
      <w:p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b/>
          <w:bCs/>
          <w:color w:val="000000"/>
          <w:lang w:eastAsia="en-GB"/>
        </w:rPr>
        <w:t xml:space="preserve">Am I right for the role? </w:t>
      </w:r>
    </w:p>
    <w:p w:rsidR="005A6B71" w:rsidRPr="000C4473" w:rsidRDefault="005A6B71" w:rsidP="000C4473">
      <w:p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Girlguiding </w:t>
      </w:r>
      <w:r w:rsidR="00EF19B7">
        <w:rPr>
          <w:rFonts w:ascii="Trebuchet MS" w:hAnsi="Trebuchet MS" w:cs="JYXAH Y+ Trebuchet MSPS"/>
          <w:color w:val="000000"/>
          <w:lang w:eastAsia="en-GB"/>
        </w:rPr>
        <w:t>r</w:t>
      </w:r>
      <w:r w:rsidRPr="000C4473">
        <w:rPr>
          <w:rFonts w:ascii="Trebuchet MS" w:hAnsi="Trebuchet MS" w:cs="JYXAH Y+ Trebuchet MSPS"/>
          <w:color w:val="000000"/>
          <w:lang w:eastAsia="en-GB"/>
        </w:rPr>
        <w:t xml:space="preserve">egion </w:t>
      </w:r>
      <w:r w:rsidR="00EF19B7">
        <w:rPr>
          <w:rFonts w:ascii="Trebuchet MS" w:hAnsi="Trebuchet MS" w:cs="JYXAH Y+ Trebuchet MSPS"/>
          <w:color w:val="000000"/>
          <w:lang w:eastAsia="en-GB"/>
        </w:rPr>
        <w:t>l</w:t>
      </w:r>
      <w:r w:rsidRPr="000C4473">
        <w:rPr>
          <w:rFonts w:ascii="Trebuchet MS" w:hAnsi="Trebuchet MS" w:cs="JYXAH Y+ Trebuchet MSPS"/>
          <w:color w:val="000000"/>
          <w:lang w:eastAsia="en-GB"/>
        </w:rPr>
        <w:t xml:space="preserve">ead </w:t>
      </w:r>
      <w:r w:rsidR="00EF19B7">
        <w:rPr>
          <w:rFonts w:ascii="Trebuchet MS" w:hAnsi="Trebuchet MS" w:cs="JYXAH Y+ Trebuchet MSPS"/>
          <w:color w:val="000000"/>
          <w:lang w:eastAsia="en-GB"/>
        </w:rPr>
        <w:t>v</w:t>
      </w:r>
      <w:bookmarkStart w:id="0" w:name="_GoBack"/>
      <w:bookmarkEnd w:id="0"/>
      <w:r w:rsidRPr="000C4473">
        <w:rPr>
          <w:rFonts w:ascii="Trebuchet MS" w:hAnsi="Trebuchet MS" w:cs="JYXAH Y+ Trebuchet MSPS"/>
          <w:color w:val="000000"/>
          <w:lang w:eastAsia="en-GB"/>
        </w:rPr>
        <w:t xml:space="preserve">olunteers provide essential support to help members get the most out of the Girlguiding programme and promote our activities. While we can offer you training and support we would expect you to possess the personal qualities outlined below. </w:t>
      </w:r>
    </w:p>
    <w:p w:rsidR="005A6B71" w:rsidRPr="000C4473" w:rsidRDefault="005A6B71" w:rsidP="000C4473">
      <w:pPr>
        <w:autoSpaceDE w:val="0"/>
        <w:autoSpaceDN w:val="0"/>
        <w:adjustRightInd w:val="0"/>
        <w:spacing w:after="0" w:line="240" w:lineRule="auto"/>
        <w:rPr>
          <w:rFonts w:ascii="Trebuchet MS" w:hAnsi="Trebuchet MS" w:cs="JYXAH Y+ Trebuchet MSPS"/>
          <w:b/>
          <w:bCs/>
          <w:color w:val="000000"/>
          <w:lang w:eastAsia="en-GB"/>
        </w:rPr>
      </w:pPr>
    </w:p>
    <w:p w:rsidR="005A6B71" w:rsidRPr="000C4473" w:rsidRDefault="005A6B71" w:rsidP="000C4473">
      <w:p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b/>
          <w:bCs/>
          <w:color w:val="000000"/>
          <w:lang w:eastAsia="en-GB"/>
        </w:rPr>
        <w:t xml:space="preserve">Personal qualities </w:t>
      </w:r>
    </w:p>
    <w:p w:rsidR="005A6B71" w:rsidRPr="000C4473" w:rsidRDefault="005A6B71" w:rsidP="000C4473">
      <w:pPr>
        <w:numPr>
          <w:ilvl w:val="0"/>
          <w:numId w:val="13"/>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An open and approachable manner. </w:t>
      </w:r>
    </w:p>
    <w:p w:rsidR="005A6B71" w:rsidRPr="000C4473" w:rsidRDefault="005A6B71" w:rsidP="000C4473">
      <w:pPr>
        <w:numPr>
          <w:ilvl w:val="0"/>
          <w:numId w:val="13"/>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Reliable and trustworthy. </w:t>
      </w:r>
    </w:p>
    <w:p w:rsidR="005A6B71" w:rsidRPr="000C4473" w:rsidRDefault="005A6B71" w:rsidP="000C4473">
      <w:pPr>
        <w:numPr>
          <w:ilvl w:val="0"/>
          <w:numId w:val="13"/>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Creative and enthusiastic. </w:t>
      </w:r>
    </w:p>
    <w:p w:rsidR="005A6B71" w:rsidRPr="000C4473" w:rsidRDefault="005A6B71" w:rsidP="000C4473">
      <w:pPr>
        <w:numPr>
          <w:ilvl w:val="0"/>
          <w:numId w:val="13"/>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A commitment to ongoing personal development. </w:t>
      </w:r>
    </w:p>
    <w:p w:rsidR="005313E2" w:rsidRPr="000C4473" w:rsidRDefault="005313E2" w:rsidP="000C4473">
      <w:pPr>
        <w:autoSpaceDE w:val="0"/>
        <w:autoSpaceDN w:val="0"/>
        <w:adjustRightInd w:val="0"/>
        <w:spacing w:after="0" w:line="240" w:lineRule="auto"/>
        <w:rPr>
          <w:rFonts w:ascii="Trebuchet MS" w:hAnsi="Trebuchet MS" w:cs="JYXAH Y+ Trebuchet MSPS"/>
          <w:color w:val="000000"/>
          <w:lang w:eastAsia="en-GB"/>
        </w:rPr>
      </w:pPr>
    </w:p>
    <w:p w:rsidR="005A6B71" w:rsidRPr="000C4473" w:rsidRDefault="005A6B71" w:rsidP="000C4473">
      <w:p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b/>
          <w:bCs/>
          <w:color w:val="000000"/>
          <w:lang w:eastAsia="en-GB"/>
        </w:rPr>
        <w:lastRenderedPageBreak/>
        <w:t xml:space="preserve">Skills and abilities </w:t>
      </w:r>
    </w:p>
    <w:p w:rsidR="005A6B71" w:rsidRPr="000C4473" w:rsidRDefault="005A6B71" w:rsidP="000C4473">
      <w:p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While these skills and abilities are not essential when starting, they should be developed as part of the role. </w:t>
      </w:r>
    </w:p>
    <w:p w:rsidR="004024D8" w:rsidRPr="000C4473" w:rsidRDefault="004024D8" w:rsidP="000C4473">
      <w:pPr>
        <w:numPr>
          <w:ilvl w:val="0"/>
          <w:numId w:val="14"/>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Ability to lead and manage a team for a large scale event  </w:t>
      </w:r>
    </w:p>
    <w:p w:rsidR="005A6B71" w:rsidRPr="000C4473" w:rsidRDefault="005A6B71" w:rsidP="000C4473">
      <w:pPr>
        <w:numPr>
          <w:ilvl w:val="0"/>
          <w:numId w:val="14"/>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Excellent communication skills. </w:t>
      </w:r>
    </w:p>
    <w:p w:rsidR="005A6B71" w:rsidRPr="000C4473" w:rsidRDefault="005A6B71" w:rsidP="000C4473">
      <w:pPr>
        <w:numPr>
          <w:ilvl w:val="0"/>
          <w:numId w:val="14"/>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Desire to motivate and inspire girls and young women from a broad range of backgrounds. </w:t>
      </w:r>
    </w:p>
    <w:p w:rsidR="005A6B71" w:rsidRPr="000C4473" w:rsidRDefault="005A6B71" w:rsidP="000C4473">
      <w:pPr>
        <w:numPr>
          <w:ilvl w:val="0"/>
          <w:numId w:val="14"/>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Ability to motivate and inspire adult volunteers. </w:t>
      </w:r>
    </w:p>
    <w:p w:rsidR="005A6B71" w:rsidRPr="000C4473" w:rsidRDefault="005A6B71" w:rsidP="000C4473">
      <w:pPr>
        <w:numPr>
          <w:ilvl w:val="0"/>
          <w:numId w:val="14"/>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Good organisational skills. </w:t>
      </w:r>
    </w:p>
    <w:p w:rsidR="005A6B71" w:rsidRPr="000C4473" w:rsidRDefault="005A6B71" w:rsidP="000C4473">
      <w:pPr>
        <w:numPr>
          <w:ilvl w:val="0"/>
          <w:numId w:val="14"/>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Ability to work with information of a confidential or sensitive nature.</w:t>
      </w:r>
    </w:p>
    <w:p w:rsidR="005A6B71" w:rsidRPr="000C4473" w:rsidRDefault="005A6B71" w:rsidP="000C4473">
      <w:pPr>
        <w:numPr>
          <w:ilvl w:val="0"/>
          <w:numId w:val="14"/>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Willing to support the aim and objectives of Girlguiding and abide by its policy and rules.</w:t>
      </w:r>
    </w:p>
    <w:p w:rsidR="005A6B71" w:rsidRPr="000C4473" w:rsidRDefault="005A6B71" w:rsidP="000C4473">
      <w:pPr>
        <w:numPr>
          <w:ilvl w:val="0"/>
          <w:numId w:val="14"/>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Demonstrate budgeting and financial responsibility.</w:t>
      </w:r>
    </w:p>
    <w:p w:rsidR="005A6B71" w:rsidRPr="000C4473" w:rsidRDefault="005A6B71" w:rsidP="000C4473">
      <w:pPr>
        <w:autoSpaceDE w:val="0"/>
        <w:autoSpaceDN w:val="0"/>
        <w:adjustRightInd w:val="0"/>
        <w:spacing w:after="0" w:line="240" w:lineRule="auto"/>
        <w:rPr>
          <w:rFonts w:ascii="Trebuchet MS" w:hAnsi="Trebuchet MS" w:cs="JYXAH Y+ Trebuchet MSPS"/>
          <w:b/>
          <w:color w:val="000000"/>
          <w:lang w:eastAsia="en-GB"/>
        </w:rPr>
      </w:pPr>
    </w:p>
    <w:p w:rsidR="005A6B71" w:rsidRPr="000C4473" w:rsidRDefault="005A6B71" w:rsidP="000C4473">
      <w:p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b/>
          <w:color w:val="000000"/>
          <w:lang w:eastAsia="en-GB"/>
        </w:rPr>
        <w:t>Knowledge</w:t>
      </w:r>
    </w:p>
    <w:p w:rsidR="005A6B71" w:rsidRPr="000C4473" w:rsidRDefault="005A6B71" w:rsidP="000C4473">
      <w:pPr>
        <w:numPr>
          <w:ilvl w:val="0"/>
          <w:numId w:val="15"/>
        </w:num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Good overall knowledge of Girlguiding.</w:t>
      </w:r>
    </w:p>
    <w:p w:rsidR="005A6B71" w:rsidRPr="000C4473" w:rsidRDefault="005A6B71" w:rsidP="000C4473">
      <w:pPr>
        <w:autoSpaceDE w:val="0"/>
        <w:autoSpaceDN w:val="0"/>
        <w:adjustRightInd w:val="0"/>
        <w:spacing w:after="0" w:line="240" w:lineRule="auto"/>
        <w:rPr>
          <w:rFonts w:ascii="Trebuchet MS" w:hAnsi="Trebuchet MS" w:cs="JYXAH Y+ Trebuchet MSPS"/>
          <w:color w:val="000000"/>
          <w:lang w:eastAsia="en-GB"/>
        </w:rPr>
      </w:pPr>
    </w:p>
    <w:p w:rsidR="005A6B71" w:rsidRPr="000C4473" w:rsidRDefault="005A6B71" w:rsidP="000C4473">
      <w:pPr>
        <w:autoSpaceDE w:val="0"/>
        <w:autoSpaceDN w:val="0"/>
        <w:adjustRightInd w:val="0"/>
        <w:spacing w:after="0" w:line="240" w:lineRule="auto"/>
        <w:rPr>
          <w:rFonts w:ascii="Trebuchet MS" w:hAnsi="Trebuchet MS" w:cs="JYXAH Y+ Trebuchet MSPS"/>
          <w:color w:val="000000"/>
          <w:lang w:eastAsia="en-GB"/>
        </w:rPr>
      </w:pPr>
      <w:r w:rsidRPr="000C4473">
        <w:rPr>
          <w:rFonts w:ascii="Trebuchet MS" w:hAnsi="Trebuchet MS" w:cs="JYXAH Y+ Trebuchet MSPS"/>
          <w:color w:val="000000"/>
          <w:lang w:eastAsia="en-GB"/>
        </w:rPr>
        <w:t xml:space="preserve">Girlguiding welcomes volunteers of all backgrounds, ages, cultures, faiths and abilities. We are flexible, and volunteering can be arranged to fit around a busy lifestyle. </w:t>
      </w:r>
    </w:p>
    <w:p w:rsidR="000C4473" w:rsidRDefault="000C4473" w:rsidP="000C4473">
      <w:pPr>
        <w:spacing w:after="0" w:line="240" w:lineRule="auto"/>
        <w:rPr>
          <w:rFonts w:ascii="Trebuchet MS" w:hAnsi="Trebuchet MS" w:cs="JYXAH Y+ Trebuchet MSPS"/>
          <w:color w:val="000000"/>
        </w:rPr>
      </w:pPr>
    </w:p>
    <w:p w:rsidR="005A6B71" w:rsidRDefault="005A6B71" w:rsidP="000C4473">
      <w:pPr>
        <w:spacing w:after="0" w:line="240" w:lineRule="auto"/>
        <w:rPr>
          <w:rFonts w:ascii="Trebuchet MS" w:hAnsi="Trebuchet MS" w:cs="JYXAH Y+ Trebuchet MSPS"/>
          <w:color w:val="000000"/>
        </w:rPr>
      </w:pPr>
      <w:r w:rsidRPr="000C4473">
        <w:rPr>
          <w:rFonts w:ascii="Trebuchet MS" w:hAnsi="Trebuchet MS" w:cs="JYXAH Y+ Trebuchet MSPS"/>
          <w:color w:val="000000"/>
        </w:rPr>
        <w:t>Please note this is a volunteer role; this role description does not form part of any contract of employment.</w:t>
      </w:r>
    </w:p>
    <w:p w:rsidR="000C4473" w:rsidRPr="000C4473" w:rsidRDefault="000C4473" w:rsidP="000C4473">
      <w:pPr>
        <w:spacing w:after="0" w:line="240" w:lineRule="auto"/>
        <w:rPr>
          <w:rFonts w:ascii="Trebuchet MS" w:hAnsi="Trebuchet MS" w:cs="JYXAH Y+ Trebuchet MSPS"/>
          <w:color w:val="000000"/>
        </w:rPr>
      </w:pPr>
    </w:p>
    <w:p w:rsidR="00FC2B33" w:rsidRDefault="004E2963" w:rsidP="00877727">
      <w:pPr>
        <w:rPr>
          <w:rFonts w:ascii="Trebuchet MS" w:hAnsi="Trebuchet MS"/>
        </w:rPr>
      </w:pPr>
      <w:r>
        <w:rPr>
          <w:rFonts w:ascii="Trebuchet MS" w:hAnsi="Trebuchet MS" w:cs="JYXAH Y+ Trebuchet MSPS"/>
          <w:color w:val="000000"/>
        </w:rPr>
        <w:t>EC</w:t>
      </w:r>
      <w:r w:rsidR="00AA32A2" w:rsidRPr="000C4473">
        <w:rPr>
          <w:rFonts w:ascii="Trebuchet MS" w:hAnsi="Trebuchet MS" w:cs="JYXAH Y+ Trebuchet MSPS"/>
          <w:color w:val="000000"/>
        </w:rPr>
        <w:t xml:space="preserve"> </w:t>
      </w:r>
      <w:r w:rsidR="005875D7">
        <w:rPr>
          <w:rFonts w:ascii="Trebuchet MS" w:hAnsi="Trebuchet MS" w:cs="JYXAH Y+ Trebuchet MSPS"/>
          <w:color w:val="000000"/>
        </w:rPr>
        <w:t>June</w:t>
      </w:r>
      <w:r>
        <w:rPr>
          <w:rFonts w:ascii="Trebuchet MS" w:hAnsi="Trebuchet MS" w:cs="JYXAH Y+ Trebuchet MSPS"/>
          <w:color w:val="000000"/>
        </w:rPr>
        <w:t xml:space="preserve"> 19</w:t>
      </w:r>
      <w:r w:rsidR="00AA32A2">
        <w:rPr>
          <w:rFonts w:ascii="Trebuchet MS" w:hAnsi="Trebuchet MS" w:cs="JYXAH Y+ Trebuchet MSPS"/>
          <w:color w:val="000000"/>
        </w:rPr>
        <w:t xml:space="preserve"> </w:t>
      </w:r>
    </w:p>
    <w:p w:rsidR="00FC2B33" w:rsidRPr="00FC2B33" w:rsidRDefault="00FC2B33" w:rsidP="00FC2B33">
      <w:pPr>
        <w:rPr>
          <w:rFonts w:ascii="Trebuchet MS" w:hAnsi="Trebuchet MS"/>
        </w:rPr>
      </w:pPr>
    </w:p>
    <w:p w:rsidR="00FC2B33" w:rsidRPr="00FC2B33" w:rsidRDefault="00FC2B33" w:rsidP="00FC2B33">
      <w:pPr>
        <w:rPr>
          <w:rFonts w:ascii="Trebuchet MS" w:hAnsi="Trebuchet MS"/>
        </w:rPr>
      </w:pPr>
    </w:p>
    <w:p w:rsidR="00FC2B33" w:rsidRPr="00FC2B33" w:rsidRDefault="00FC2B33" w:rsidP="00FC2B33">
      <w:pPr>
        <w:rPr>
          <w:rFonts w:ascii="Trebuchet MS" w:hAnsi="Trebuchet MS"/>
        </w:rPr>
      </w:pPr>
    </w:p>
    <w:p w:rsidR="00FC2B33" w:rsidRDefault="00FC2B33" w:rsidP="00FC2B33">
      <w:pPr>
        <w:rPr>
          <w:rFonts w:ascii="Trebuchet MS" w:hAnsi="Trebuchet MS"/>
        </w:rPr>
      </w:pPr>
    </w:p>
    <w:p w:rsidR="00FC2B33" w:rsidRDefault="00FC2B33" w:rsidP="00FC2B33">
      <w:pPr>
        <w:rPr>
          <w:rFonts w:ascii="Trebuchet MS" w:hAnsi="Trebuchet MS"/>
        </w:rPr>
      </w:pPr>
    </w:p>
    <w:p w:rsidR="00AA32A2" w:rsidRPr="00FC2B33" w:rsidRDefault="00FC2B33" w:rsidP="00FC2B33">
      <w:pPr>
        <w:tabs>
          <w:tab w:val="left" w:pos="3096"/>
        </w:tabs>
        <w:rPr>
          <w:rFonts w:ascii="Trebuchet MS" w:hAnsi="Trebuchet MS"/>
        </w:rPr>
      </w:pPr>
      <w:r>
        <w:rPr>
          <w:rFonts w:ascii="Trebuchet MS" w:hAnsi="Trebuchet MS"/>
        </w:rPr>
        <w:tab/>
      </w:r>
    </w:p>
    <w:sectPr w:rsidR="00AA32A2" w:rsidRPr="00FC2B33" w:rsidSect="00F13F59">
      <w:headerReference w:type="even" r:id="rId9"/>
      <w:headerReference w:type="default" r:id="rId10"/>
      <w:headerReference w:type="first" r:id="rId11"/>
      <w:pgSz w:w="11906" w:h="16838"/>
      <w:pgMar w:top="426" w:right="720" w:bottom="720" w:left="720"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79F" w:rsidRDefault="00E3279F">
      <w:r>
        <w:separator/>
      </w:r>
    </w:p>
  </w:endnote>
  <w:endnote w:type="continuationSeparator" w:id="0">
    <w:p w:rsidR="00E3279F" w:rsidRDefault="00E3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YXAH Y+ Trebuchet MSPS">
    <w:altName w:val="Trebuchet MSPS"/>
    <w:panose1 w:val="00000000000000000000"/>
    <w:charset w:val="00"/>
    <w:family w:val="swiss"/>
    <w:notTrueType/>
    <w:pitch w:val="default"/>
    <w:sig w:usb0="00000003" w:usb1="00000000" w:usb2="00000000" w:usb3="00000000" w:csb0="00000001" w:csb1="00000000"/>
  </w:font>
  <w:font w:name="EuropeanPi 3">
    <w:altName w:val="EuropeanPi 3"/>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79F" w:rsidRDefault="00E3279F">
      <w:r>
        <w:separator/>
      </w:r>
    </w:p>
  </w:footnote>
  <w:footnote w:type="continuationSeparator" w:id="0">
    <w:p w:rsidR="00E3279F" w:rsidRDefault="00E32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EAF" w:rsidRDefault="00F22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EAF" w:rsidRDefault="00F22E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EAF" w:rsidRDefault="00F22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974"/>
    <w:multiLevelType w:val="hybridMultilevel"/>
    <w:tmpl w:val="247AE8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3310C4D"/>
    <w:multiLevelType w:val="hybridMultilevel"/>
    <w:tmpl w:val="13AE4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132849"/>
    <w:multiLevelType w:val="hybridMultilevel"/>
    <w:tmpl w:val="5F10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B059B"/>
    <w:multiLevelType w:val="hybridMultilevel"/>
    <w:tmpl w:val="826E51AE"/>
    <w:lvl w:ilvl="0" w:tplc="CA12CD46">
      <w:start w:val="1"/>
      <w:numFmt w:val="bullet"/>
      <w:lvlText w:val="­"/>
      <w:lvlJc w:val="left"/>
      <w:pPr>
        <w:tabs>
          <w:tab w:val="num" w:pos="1530"/>
        </w:tabs>
        <w:ind w:left="567" w:firstLine="603"/>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6573D"/>
    <w:multiLevelType w:val="hybridMultilevel"/>
    <w:tmpl w:val="0B121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A2349"/>
    <w:multiLevelType w:val="hybridMultilevel"/>
    <w:tmpl w:val="C4FEF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E74CDC"/>
    <w:multiLevelType w:val="hybridMultilevel"/>
    <w:tmpl w:val="A4B2D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2A5D7B"/>
    <w:multiLevelType w:val="hybridMultilevel"/>
    <w:tmpl w:val="746EF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7009E"/>
    <w:multiLevelType w:val="hybridMultilevel"/>
    <w:tmpl w:val="C8620008"/>
    <w:lvl w:ilvl="0" w:tplc="6AB64D24">
      <w:start w:val="1"/>
      <w:numFmt w:val="bullet"/>
      <w:lvlText w:val="-"/>
      <w:lvlJc w:val="left"/>
      <w:pPr>
        <w:tabs>
          <w:tab w:val="num" w:pos="720"/>
        </w:tabs>
        <w:ind w:left="720" w:hanging="360"/>
      </w:pPr>
      <w:rPr>
        <w:rFonts w:ascii="Times New Roman" w:hAnsi="Times New Roman" w:hint="default"/>
      </w:rPr>
    </w:lvl>
    <w:lvl w:ilvl="1" w:tplc="EFE24EB6" w:tentative="1">
      <w:start w:val="1"/>
      <w:numFmt w:val="bullet"/>
      <w:lvlText w:val="-"/>
      <w:lvlJc w:val="left"/>
      <w:pPr>
        <w:tabs>
          <w:tab w:val="num" w:pos="1440"/>
        </w:tabs>
        <w:ind w:left="1440" w:hanging="360"/>
      </w:pPr>
      <w:rPr>
        <w:rFonts w:ascii="Times New Roman" w:hAnsi="Times New Roman" w:hint="default"/>
      </w:rPr>
    </w:lvl>
    <w:lvl w:ilvl="2" w:tplc="EE20E7C8" w:tentative="1">
      <w:start w:val="1"/>
      <w:numFmt w:val="bullet"/>
      <w:lvlText w:val="-"/>
      <w:lvlJc w:val="left"/>
      <w:pPr>
        <w:tabs>
          <w:tab w:val="num" w:pos="2160"/>
        </w:tabs>
        <w:ind w:left="2160" w:hanging="360"/>
      </w:pPr>
      <w:rPr>
        <w:rFonts w:ascii="Times New Roman" w:hAnsi="Times New Roman" w:hint="default"/>
      </w:rPr>
    </w:lvl>
    <w:lvl w:ilvl="3" w:tplc="804ED806" w:tentative="1">
      <w:start w:val="1"/>
      <w:numFmt w:val="bullet"/>
      <w:lvlText w:val="-"/>
      <w:lvlJc w:val="left"/>
      <w:pPr>
        <w:tabs>
          <w:tab w:val="num" w:pos="2880"/>
        </w:tabs>
        <w:ind w:left="2880" w:hanging="360"/>
      </w:pPr>
      <w:rPr>
        <w:rFonts w:ascii="Times New Roman" w:hAnsi="Times New Roman" w:hint="default"/>
      </w:rPr>
    </w:lvl>
    <w:lvl w:ilvl="4" w:tplc="125A8BE2" w:tentative="1">
      <w:start w:val="1"/>
      <w:numFmt w:val="bullet"/>
      <w:lvlText w:val="-"/>
      <w:lvlJc w:val="left"/>
      <w:pPr>
        <w:tabs>
          <w:tab w:val="num" w:pos="3600"/>
        </w:tabs>
        <w:ind w:left="3600" w:hanging="360"/>
      </w:pPr>
      <w:rPr>
        <w:rFonts w:ascii="Times New Roman" w:hAnsi="Times New Roman" w:hint="default"/>
      </w:rPr>
    </w:lvl>
    <w:lvl w:ilvl="5" w:tplc="BF26B448" w:tentative="1">
      <w:start w:val="1"/>
      <w:numFmt w:val="bullet"/>
      <w:lvlText w:val="-"/>
      <w:lvlJc w:val="left"/>
      <w:pPr>
        <w:tabs>
          <w:tab w:val="num" w:pos="4320"/>
        </w:tabs>
        <w:ind w:left="4320" w:hanging="360"/>
      </w:pPr>
      <w:rPr>
        <w:rFonts w:ascii="Times New Roman" w:hAnsi="Times New Roman" w:hint="default"/>
      </w:rPr>
    </w:lvl>
    <w:lvl w:ilvl="6" w:tplc="BBFE8EB2" w:tentative="1">
      <w:start w:val="1"/>
      <w:numFmt w:val="bullet"/>
      <w:lvlText w:val="-"/>
      <w:lvlJc w:val="left"/>
      <w:pPr>
        <w:tabs>
          <w:tab w:val="num" w:pos="5040"/>
        </w:tabs>
        <w:ind w:left="5040" w:hanging="360"/>
      </w:pPr>
      <w:rPr>
        <w:rFonts w:ascii="Times New Roman" w:hAnsi="Times New Roman" w:hint="default"/>
      </w:rPr>
    </w:lvl>
    <w:lvl w:ilvl="7" w:tplc="C966D072" w:tentative="1">
      <w:start w:val="1"/>
      <w:numFmt w:val="bullet"/>
      <w:lvlText w:val="-"/>
      <w:lvlJc w:val="left"/>
      <w:pPr>
        <w:tabs>
          <w:tab w:val="num" w:pos="5760"/>
        </w:tabs>
        <w:ind w:left="5760" w:hanging="360"/>
      </w:pPr>
      <w:rPr>
        <w:rFonts w:ascii="Times New Roman" w:hAnsi="Times New Roman" w:hint="default"/>
      </w:rPr>
    </w:lvl>
    <w:lvl w:ilvl="8" w:tplc="2A1264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6DB541E"/>
    <w:multiLevelType w:val="hybridMultilevel"/>
    <w:tmpl w:val="ABB01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24D6B"/>
    <w:multiLevelType w:val="hybridMultilevel"/>
    <w:tmpl w:val="95D0E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5D2EDD"/>
    <w:multiLevelType w:val="hybridMultilevel"/>
    <w:tmpl w:val="0238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63D04"/>
    <w:multiLevelType w:val="hybridMultilevel"/>
    <w:tmpl w:val="2326CCD8"/>
    <w:lvl w:ilvl="0" w:tplc="CA12CD46">
      <w:start w:val="1"/>
      <w:numFmt w:val="bullet"/>
      <w:lvlText w:val="­"/>
      <w:lvlJc w:val="left"/>
      <w:pPr>
        <w:tabs>
          <w:tab w:val="num" w:pos="1530"/>
        </w:tabs>
        <w:ind w:left="567" w:firstLine="60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45054D"/>
    <w:multiLevelType w:val="hybridMultilevel"/>
    <w:tmpl w:val="110C4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D92875"/>
    <w:multiLevelType w:val="hybridMultilevel"/>
    <w:tmpl w:val="6128C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1E0994"/>
    <w:multiLevelType w:val="hybridMultilevel"/>
    <w:tmpl w:val="319EF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5A5C6F"/>
    <w:multiLevelType w:val="hybridMultilevel"/>
    <w:tmpl w:val="BB681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51222D"/>
    <w:multiLevelType w:val="hybridMultilevel"/>
    <w:tmpl w:val="C7906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81688D"/>
    <w:multiLevelType w:val="hybridMultilevel"/>
    <w:tmpl w:val="817C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2A1356"/>
    <w:multiLevelType w:val="hybridMultilevel"/>
    <w:tmpl w:val="F0580DF8"/>
    <w:lvl w:ilvl="0" w:tplc="3A3457AA">
      <w:start w:val="1"/>
      <w:numFmt w:val="bullet"/>
      <w:lvlText w:val="•"/>
      <w:lvlJc w:val="left"/>
      <w:pPr>
        <w:tabs>
          <w:tab w:val="num" w:pos="720"/>
        </w:tabs>
        <w:ind w:left="720" w:hanging="360"/>
      </w:pPr>
      <w:rPr>
        <w:rFonts w:ascii="Arial" w:hAnsi="Arial" w:hint="default"/>
      </w:rPr>
    </w:lvl>
    <w:lvl w:ilvl="1" w:tplc="83749FB2" w:tentative="1">
      <w:start w:val="1"/>
      <w:numFmt w:val="bullet"/>
      <w:lvlText w:val="•"/>
      <w:lvlJc w:val="left"/>
      <w:pPr>
        <w:tabs>
          <w:tab w:val="num" w:pos="1440"/>
        </w:tabs>
        <w:ind w:left="1440" w:hanging="360"/>
      </w:pPr>
      <w:rPr>
        <w:rFonts w:ascii="Arial" w:hAnsi="Arial" w:hint="default"/>
      </w:rPr>
    </w:lvl>
    <w:lvl w:ilvl="2" w:tplc="DD3AB776" w:tentative="1">
      <w:start w:val="1"/>
      <w:numFmt w:val="bullet"/>
      <w:lvlText w:val="•"/>
      <w:lvlJc w:val="left"/>
      <w:pPr>
        <w:tabs>
          <w:tab w:val="num" w:pos="2160"/>
        </w:tabs>
        <w:ind w:left="2160" w:hanging="360"/>
      </w:pPr>
      <w:rPr>
        <w:rFonts w:ascii="Arial" w:hAnsi="Arial" w:hint="default"/>
      </w:rPr>
    </w:lvl>
    <w:lvl w:ilvl="3" w:tplc="BE3817DE" w:tentative="1">
      <w:start w:val="1"/>
      <w:numFmt w:val="bullet"/>
      <w:lvlText w:val="•"/>
      <w:lvlJc w:val="left"/>
      <w:pPr>
        <w:tabs>
          <w:tab w:val="num" w:pos="2880"/>
        </w:tabs>
        <w:ind w:left="2880" w:hanging="360"/>
      </w:pPr>
      <w:rPr>
        <w:rFonts w:ascii="Arial" w:hAnsi="Arial" w:hint="default"/>
      </w:rPr>
    </w:lvl>
    <w:lvl w:ilvl="4" w:tplc="10BC6028" w:tentative="1">
      <w:start w:val="1"/>
      <w:numFmt w:val="bullet"/>
      <w:lvlText w:val="•"/>
      <w:lvlJc w:val="left"/>
      <w:pPr>
        <w:tabs>
          <w:tab w:val="num" w:pos="3600"/>
        </w:tabs>
        <w:ind w:left="3600" w:hanging="360"/>
      </w:pPr>
      <w:rPr>
        <w:rFonts w:ascii="Arial" w:hAnsi="Arial" w:hint="default"/>
      </w:rPr>
    </w:lvl>
    <w:lvl w:ilvl="5" w:tplc="79CE47E0" w:tentative="1">
      <w:start w:val="1"/>
      <w:numFmt w:val="bullet"/>
      <w:lvlText w:val="•"/>
      <w:lvlJc w:val="left"/>
      <w:pPr>
        <w:tabs>
          <w:tab w:val="num" w:pos="4320"/>
        </w:tabs>
        <w:ind w:left="4320" w:hanging="360"/>
      </w:pPr>
      <w:rPr>
        <w:rFonts w:ascii="Arial" w:hAnsi="Arial" w:hint="default"/>
      </w:rPr>
    </w:lvl>
    <w:lvl w:ilvl="6" w:tplc="ABCE6BB8" w:tentative="1">
      <w:start w:val="1"/>
      <w:numFmt w:val="bullet"/>
      <w:lvlText w:val="•"/>
      <w:lvlJc w:val="left"/>
      <w:pPr>
        <w:tabs>
          <w:tab w:val="num" w:pos="5040"/>
        </w:tabs>
        <w:ind w:left="5040" w:hanging="360"/>
      </w:pPr>
      <w:rPr>
        <w:rFonts w:ascii="Arial" w:hAnsi="Arial" w:hint="default"/>
      </w:rPr>
    </w:lvl>
    <w:lvl w:ilvl="7" w:tplc="02908B88" w:tentative="1">
      <w:start w:val="1"/>
      <w:numFmt w:val="bullet"/>
      <w:lvlText w:val="•"/>
      <w:lvlJc w:val="left"/>
      <w:pPr>
        <w:tabs>
          <w:tab w:val="num" w:pos="5760"/>
        </w:tabs>
        <w:ind w:left="5760" w:hanging="360"/>
      </w:pPr>
      <w:rPr>
        <w:rFonts w:ascii="Arial" w:hAnsi="Arial" w:hint="default"/>
      </w:rPr>
    </w:lvl>
    <w:lvl w:ilvl="8" w:tplc="5A40AC0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B2D4008"/>
    <w:multiLevelType w:val="hybridMultilevel"/>
    <w:tmpl w:val="F684CA64"/>
    <w:lvl w:ilvl="0" w:tplc="C6647722">
      <w:numFmt w:val="bullet"/>
      <w:lvlText w:val="•"/>
      <w:lvlJc w:val="left"/>
      <w:pPr>
        <w:ind w:left="720" w:hanging="720"/>
      </w:pPr>
      <w:rPr>
        <w:rFonts w:ascii="Trebuchet MS" w:eastAsia="Calibri"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1B6BCA"/>
    <w:multiLevelType w:val="hybridMultilevel"/>
    <w:tmpl w:val="077EF04A"/>
    <w:lvl w:ilvl="0" w:tplc="CA12CD46">
      <w:start w:val="1"/>
      <w:numFmt w:val="bullet"/>
      <w:lvlText w:val="­"/>
      <w:lvlJc w:val="left"/>
      <w:pPr>
        <w:tabs>
          <w:tab w:val="num" w:pos="1530"/>
        </w:tabs>
        <w:ind w:left="567" w:firstLine="60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3668CF"/>
    <w:multiLevelType w:val="hybridMultilevel"/>
    <w:tmpl w:val="251E4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3"/>
  </w:num>
  <w:num w:numId="4">
    <w:abstractNumId w:val="21"/>
  </w:num>
  <w:num w:numId="5">
    <w:abstractNumId w:val="11"/>
  </w:num>
  <w:num w:numId="6">
    <w:abstractNumId w:val="15"/>
  </w:num>
  <w:num w:numId="7">
    <w:abstractNumId w:val="0"/>
  </w:num>
  <w:num w:numId="8">
    <w:abstractNumId w:val="7"/>
  </w:num>
  <w:num w:numId="9">
    <w:abstractNumId w:val="13"/>
  </w:num>
  <w:num w:numId="10">
    <w:abstractNumId w:val="5"/>
  </w:num>
  <w:num w:numId="11">
    <w:abstractNumId w:val="1"/>
  </w:num>
  <w:num w:numId="12">
    <w:abstractNumId w:val="16"/>
  </w:num>
  <w:num w:numId="13">
    <w:abstractNumId w:val="6"/>
  </w:num>
  <w:num w:numId="14">
    <w:abstractNumId w:val="22"/>
  </w:num>
  <w:num w:numId="15">
    <w:abstractNumId w:val="10"/>
  </w:num>
  <w:num w:numId="16">
    <w:abstractNumId w:val="9"/>
  </w:num>
  <w:num w:numId="17">
    <w:abstractNumId w:val="2"/>
  </w:num>
  <w:num w:numId="18">
    <w:abstractNumId w:val="18"/>
  </w:num>
  <w:num w:numId="19">
    <w:abstractNumId w:val="14"/>
  </w:num>
  <w:num w:numId="20">
    <w:abstractNumId w:val="17"/>
  </w:num>
  <w:num w:numId="21">
    <w:abstractNumId w:val="4"/>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E5"/>
    <w:rsid w:val="000018DB"/>
    <w:rsid w:val="00033AAF"/>
    <w:rsid w:val="00050E72"/>
    <w:rsid w:val="000A1CAE"/>
    <w:rsid w:val="000B2A04"/>
    <w:rsid w:val="000C0290"/>
    <w:rsid w:val="000C4473"/>
    <w:rsid w:val="000E3AAF"/>
    <w:rsid w:val="000E6A40"/>
    <w:rsid w:val="000E747B"/>
    <w:rsid w:val="000F4AAD"/>
    <w:rsid w:val="0012234E"/>
    <w:rsid w:val="00124CFC"/>
    <w:rsid w:val="00135ED0"/>
    <w:rsid w:val="00167BDA"/>
    <w:rsid w:val="00186A1C"/>
    <w:rsid w:val="001D58B1"/>
    <w:rsid w:val="00220E02"/>
    <w:rsid w:val="0025168F"/>
    <w:rsid w:val="002575DA"/>
    <w:rsid w:val="002A6CFA"/>
    <w:rsid w:val="002D7A7D"/>
    <w:rsid w:val="00313B1C"/>
    <w:rsid w:val="0035642A"/>
    <w:rsid w:val="003758D6"/>
    <w:rsid w:val="00386E7A"/>
    <w:rsid w:val="00397090"/>
    <w:rsid w:val="003E2DD6"/>
    <w:rsid w:val="004017AB"/>
    <w:rsid w:val="004024D8"/>
    <w:rsid w:val="00422840"/>
    <w:rsid w:val="0043778A"/>
    <w:rsid w:val="00446DE6"/>
    <w:rsid w:val="00480684"/>
    <w:rsid w:val="004A6ADD"/>
    <w:rsid w:val="004C192C"/>
    <w:rsid w:val="004E016C"/>
    <w:rsid w:val="004E2963"/>
    <w:rsid w:val="004E7033"/>
    <w:rsid w:val="005313E2"/>
    <w:rsid w:val="00577D38"/>
    <w:rsid w:val="00585B7C"/>
    <w:rsid w:val="00586210"/>
    <w:rsid w:val="005875D7"/>
    <w:rsid w:val="005A6B71"/>
    <w:rsid w:val="006476A9"/>
    <w:rsid w:val="00676287"/>
    <w:rsid w:val="00714348"/>
    <w:rsid w:val="007173DC"/>
    <w:rsid w:val="0073451A"/>
    <w:rsid w:val="00751A2D"/>
    <w:rsid w:val="007A1009"/>
    <w:rsid w:val="007E17FD"/>
    <w:rsid w:val="007E357D"/>
    <w:rsid w:val="007F7FB9"/>
    <w:rsid w:val="00854A17"/>
    <w:rsid w:val="00875A9B"/>
    <w:rsid w:val="00877727"/>
    <w:rsid w:val="0088794C"/>
    <w:rsid w:val="008966C0"/>
    <w:rsid w:val="00896A74"/>
    <w:rsid w:val="008B4147"/>
    <w:rsid w:val="00950A7F"/>
    <w:rsid w:val="00974870"/>
    <w:rsid w:val="00993ECA"/>
    <w:rsid w:val="00994085"/>
    <w:rsid w:val="009D27D4"/>
    <w:rsid w:val="009D2FF4"/>
    <w:rsid w:val="009E4886"/>
    <w:rsid w:val="00A06F8A"/>
    <w:rsid w:val="00A10A63"/>
    <w:rsid w:val="00A137C4"/>
    <w:rsid w:val="00A32953"/>
    <w:rsid w:val="00A9543F"/>
    <w:rsid w:val="00AA32A2"/>
    <w:rsid w:val="00AB3222"/>
    <w:rsid w:val="00AD7424"/>
    <w:rsid w:val="00B3638F"/>
    <w:rsid w:val="00BC3CF7"/>
    <w:rsid w:val="00BE01C7"/>
    <w:rsid w:val="00C024D0"/>
    <w:rsid w:val="00C11A97"/>
    <w:rsid w:val="00C77983"/>
    <w:rsid w:val="00C92815"/>
    <w:rsid w:val="00D17712"/>
    <w:rsid w:val="00D42811"/>
    <w:rsid w:val="00DB0F8A"/>
    <w:rsid w:val="00DE3DA5"/>
    <w:rsid w:val="00E272A9"/>
    <w:rsid w:val="00E3279F"/>
    <w:rsid w:val="00EB4DC5"/>
    <w:rsid w:val="00EF19B7"/>
    <w:rsid w:val="00F13F59"/>
    <w:rsid w:val="00F22EAF"/>
    <w:rsid w:val="00F36218"/>
    <w:rsid w:val="00F4382A"/>
    <w:rsid w:val="00F910BA"/>
    <w:rsid w:val="00FB75E5"/>
    <w:rsid w:val="00FC2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6DDFCC"/>
  <w15:docId w15:val="{31FF8835-4EF1-44DD-BBEF-B7410F8C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424"/>
    <w:pPr>
      <w:spacing w:after="200" w:line="276" w:lineRule="auto"/>
    </w:pPr>
    <w:rPr>
      <w:lang w:eastAsia="en-US"/>
    </w:rPr>
  </w:style>
  <w:style w:type="paragraph" w:styleId="Heading1">
    <w:name w:val="heading 1"/>
    <w:basedOn w:val="Normal"/>
    <w:next w:val="Normal"/>
    <w:link w:val="Heading1Char"/>
    <w:uiPriority w:val="99"/>
    <w:qFormat/>
    <w:rsid w:val="004A6ADD"/>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ADD"/>
    <w:rPr>
      <w:rFonts w:ascii="Times New Roman" w:hAnsi="Times New Roman" w:cs="Times New Roman"/>
      <w:b/>
      <w:bCs/>
      <w:sz w:val="24"/>
      <w:szCs w:val="24"/>
    </w:rPr>
  </w:style>
  <w:style w:type="paragraph" w:styleId="PlainText">
    <w:name w:val="Plain Text"/>
    <w:basedOn w:val="Normal"/>
    <w:link w:val="PlainTextChar"/>
    <w:uiPriority w:val="99"/>
    <w:semiHidden/>
    <w:rsid w:val="00FB75E5"/>
    <w:pPr>
      <w:spacing w:after="0" w:line="240" w:lineRule="auto"/>
    </w:pPr>
    <w:rPr>
      <w:szCs w:val="21"/>
    </w:rPr>
  </w:style>
  <w:style w:type="character" w:customStyle="1" w:styleId="PlainTextChar">
    <w:name w:val="Plain Text Char"/>
    <w:basedOn w:val="DefaultParagraphFont"/>
    <w:link w:val="PlainText"/>
    <w:uiPriority w:val="99"/>
    <w:semiHidden/>
    <w:locked/>
    <w:rsid w:val="00FB75E5"/>
    <w:rPr>
      <w:rFonts w:ascii="Calibri" w:hAnsi="Calibri" w:cs="Times New Roman"/>
      <w:sz w:val="21"/>
      <w:szCs w:val="21"/>
    </w:rPr>
  </w:style>
  <w:style w:type="table" w:styleId="TableGrid">
    <w:name w:val="Table Grid"/>
    <w:basedOn w:val="TableNormal"/>
    <w:uiPriority w:val="59"/>
    <w:rsid w:val="00FB75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4A6ADD"/>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99"/>
    <w:locked/>
    <w:rsid w:val="004A6ADD"/>
    <w:rPr>
      <w:rFonts w:ascii="Times New Roman" w:hAnsi="Times New Roman" w:cs="Times New Roman"/>
      <w:b/>
      <w:bCs/>
      <w:sz w:val="24"/>
      <w:szCs w:val="24"/>
    </w:rPr>
  </w:style>
  <w:style w:type="paragraph" w:styleId="ListParagraph">
    <w:name w:val="List Paragraph"/>
    <w:basedOn w:val="Normal"/>
    <w:qFormat/>
    <w:rsid w:val="0073451A"/>
    <w:pPr>
      <w:ind w:left="720"/>
      <w:contextualSpacing/>
    </w:pPr>
  </w:style>
  <w:style w:type="paragraph" w:styleId="BalloonText">
    <w:name w:val="Balloon Text"/>
    <w:basedOn w:val="Normal"/>
    <w:link w:val="BalloonTextChar"/>
    <w:uiPriority w:val="99"/>
    <w:semiHidden/>
    <w:rsid w:val="002D7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7A7D"/>
    <w:rPr>
      <w:rFonts w:ascii="Tahoma" w:hAnsi="Tahoma" w:cs="Tahoma"/>
      <w:sz w:val="16"/>
      <w:szCs w:val="16"/>
    </w:rPr>
  </w:style>
  <w:style w:type="paragraph" w:styleId="Header">
    <w:name w:val="header"/>
    <w:basedOn w:val="Normal"/>
    <w:link w:val="HeaderChar"/>
    <w:uiPriority w:val="99"/>
    <w:rsid w:val="0043778A"/>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eastAsia="en-US"/>
    </w:rPr>
  </w:style>
  <w:style w:type="paragraph" w:styleId="Footer">
    <w:name w:val="footer"/>
    <w:basedOn w:val="Normal"/>
    <w:link w:val="FooterChar"/>
    <w:uiPriority w:val="99"/>
    <w:rsid w:val="0043778A"/>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eastAsia="en-US"/>
    </w:rPr>
  </w:style>
  <w:style w:type="paragraph" w:customStyle="1" w:styleId="Default">
    <w:name w:val="Default"/>
    <w:rsid w:val="00BE01C7"/>
    <w:pPr>
      <w:autoSpaceDE w:val="0"/>
      <w:autoSpaceDN w:val="0"/>
      <w:adjustRightInd w:val="0"/>
    </w:pPr>
    <w:rPr>
      <w:rFonts w:ascii="JYXAH Y+ Trebuchet MSPS" w:hAnsi="JYXAH Y+ Trebuchet MSPS" w:cs="JYXAH Y+ Trebuchet MSPS"/>
      <w:color w:val="000000"/>
      <w:sz w:val="24"/>
      <w:szCs w:val="24"/>
    </w:rPr>
  </w:style>
  <w:style w:type="paragraph" w:customStyle="1" w:styleId="Pa0">
    <w:name w:val="Pa0"/>
    <w:basedOn w:val="Default"/>
    <w:next w:val="Default"/>
    <w:uiPriority w:val="99"/>
    <w:rsid w:val="00BE01C7"/>
    <w:pPr>
      <w:spacing w:line="281" w:lineRule="atLeast"/>
    </w:pPr>
    <w:rPr>
      <w:rFonts w:cs="Times New Roman"/>
      <w:color w:val="auto"/>
    </w:rPr>
  </w:style>
  <w:style w:type="paragraph" w:customStyle="1" w:styleId="Pa1">
    <w:name w:val="Pa1"/>
    <w:basedOn w:val="Default"/>
    <w:next w:val="Default"/>
    <w:uiPriority w:val="99"/>
    <w:rsid w:val="00BE01C7"/>
    <w:pPr>
      <w:spacing w:line="361" w:lineRule="atLeast"/>
    </w:pPr>
    <w:rPr>
      <w:rFonts w:cs="Times New Roman"/>
      <w:color w:val="auto"/>
    </w:rPr>
  </w:style>
  <w:style w:type="paragraph" w:customStyle="1" w:styleId="Pa2">
    <w:name w:val="Pa2"/>
    <w:basedOn w:val="Default"/>
    <w:next w:val="Default"/>
    <w:uiPriority w:val="99"/>
    <w:rsid w:val="00BE01C7"/>
    <w:pPr>
      <w:spacing w:line="201" w:lineRule="atLeast"/>
    </w:pPr>
    <w:rPr>
      <w:rFonts w:cs="Times New Roman"/>
      <w:color w:val="auto"/>
    </w:rPr>
  </w:style>
  <w:style w:type="paragraph" w:customStyle="1" w:styleId="Pa3">
    <w:name w:val="Pa3"/>
    <w:basedOn w:val="Default"/>
    <w:next w:val="Default"/>
    <w:uiPriority w:val="99"/>
    <w:rsid w:val="00BE01C7"/>
    <w:pPr>
      <w:spacing w:line="241" w:lineRule="atLeast"/>
    </w:pPr>
    <w:rPr>
      <w:rFonts w:cs="Times New Roman"/>
      <w:color w:val="auto"/>
    </w:rPr>
  </w:style>
  <w:style w:type="character" w:customStyle="1" w:styleId="A4">
    <w:name w:val="A4"/>
    <w:uiPriority w:val="99"/>
    <w:rsid w:val="00BE01C7"/>
    <w:rPr>
      <w:rFonts w:cs="JYXAH Y+ Trebuchet MSPS"/>
      <w:b/>
      <w:bCs/>
      <w:color w:val="000000"/>
      <w:sz w:val="16"/>
      <w:szCs w:val="16"/>
    </w:rPr>
  </w:style>
  <w:style w:type="paragraph" w:customStyle="1" w:styleId="Pa11">
    <w:name w:val="Pa11"/>
    <w:basedOn w:val="Default"/>
    <w:next w:val="Default"/>
    <w:uiPriority w:val="99"/>
    <w:rsid w:val="00BE01C7"/>
    <w:pPr>
      <w:spacing w:line="241" w:lineRule="atLeast"/>
    </w:pPr>
    <w:rPr>
      <w:rFonts w:cs="Times New Roman"/>
      <w:color w:val="auto"/>
    </w:rPr>
  </w:style>
  <w:style w:type="character" w:customStyle="1" w:styleId="A7">
    <w:name w:val="A7"/>
    <w:uiPriority w:val="99"/>
    <w:rsid w:val="00BE01C7"/>
    <w:rPr>
      <w:rFonts w:ascii="Trebuchet MS" w:hAnsi="Trebuchet MS" w:cs="Trebuchet MS"/>
      <w:b/>
      <w:bCs/>
      <w:color w:val="000000"/>
      <w:sz w:val="22"/>
      <w:szCs w:val="22"/>
    </w:rPr>
  </w:style>
  <w:style w:type="character" w:customStyle="1" w:styleId="A8">
    <w:name w:val="A8"/>
    <w:uiPriority w:val="99"/>
    <w:rsid w:val="00BE01C7"/>
    <w:rPr>
      <w:rFonts w:ascii="EuropeanPi 3" w:hAnsi="EuropeanPi 3" w:cs="EuropeanPi 3"/>
      <w:color w:val="000000"/>
      <w:sz w:val="20"/>
      <w:szCs w:val="20"/>
    </w:rPr>
  </w:style>
  <w:style w:type="paragraph" w:styleId="NoSpacing">
    <w:name w:val="No Spacing"/>
    <w:uiPriority w:val="1"/>
    <w:qFormat/>
    <w:rsid w:val="00877727"/>
    <w:rPr>
      <w:lang w:eastAsia="en-US"/>
    </w:rPr>
  </w:style>
  <w:style w:type="paragraph" w:styleId="NormalWeb">
    <w:name w:val="Normal (Web)"/>
    <w:basedOn w:val="Normal"/>
    <w:uiPriority w:val="99"/>
    <w:semiHidden/>
    <w:unhideWhenUsed/>
    <w:rsid w:val="000C44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5313E2"/>
  </w:style>
  <w:style w:type="character" w:styleId="Hyperlink">
    <w:name w:val="Hyperlink"/>
    <w:basedOn w:val="DefaultParagraphFont"/>
    <w:uiPriority w:val="99"/>
    <w:semiHidden/>
    <w:unhideWhenUsed/>
    <w:rsid w:val="005313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01586">
      <w:marLeft w:val="0"/>
      <w:marRight w:val="0"/>
      <w:marTop w:val="0"/>
      <w:marBottom w:val="0"/>
      <w:divBdr>
        <w:top w:val="none" w:sz="0" w:space="0" w:color="auto"/>
        <w:left w:val="none" w:sz="0" w:space="0" w:color="auto"/>
        <w:bottom w:val="none" w:sz="0" w:space="0" w:color="auto"/>
        <w:right w:val="none" w:sz="0" w:space="0" w:color="auto"/>
      </w:divBdr>
    </w:div>
    <w:div w:id="1371801587">
      <w:marLeft w:val="0"/>
      <w:marRight w:val="0"/>
      <w:marTop w:val="0"/>
      <w:marBottom w:val="0"/>
      <w:divBdr>
        <w:top w:val="none" w:sz="0" w:space="0" w:color="auto"/>
        <w:left w:val="none" w:sz="0" w:space="0" w:color="auto"/>
        <w:bottom w:val="none" w:sz="0" w:space="0" w:color="auto"/>
        <w:right w:val="none" w:sz="0" w:space="0" w:color="auto"/>
      </w:divBdr>
    </w:div>
    <w:div w:id="1371801588">
      <w:marLeft w:val="0"/>
      <w:marRight w:val="0"/>
      <w:marTop w:val="0"/>
      <w:marBottom w:val="0"/>
      <w:divBdr>
        <w:top w:val="none" w:sz="0" w:space="0" w:color="auto"/>
        <w:left w:val="none" w:sz="0" w:space="0" w:color="auto"/>
        <w:bottom w:val="none" w:sz="0" w:space="0" w:color="auto"/>
        <w:right w:val="none" w:sz="0" w:space="0" w:color="auto"/>
      </w:divBdr>
      <w:divsChild>
        <w:div w:id="1371801590">
          <w:marLeft w:val="274"/>
          <w:marRight w:val="0"/>
          <w:marTop w:val="0"/>
          <w:marBottom w:val="0"/>
          <w:divBdr>
            <w:top w:val="none" w:sz="0" w:space="0" w:color="auto"/>
            <w:left w:val="none" w:sz="0" w:space="0" w:color="auto"/>
            <w:bottom w:val="none" w:sz="0" w:space="0" w:color="auto"/>
            <w:right w:val="none" w:sz="0" w:space="0" w:color="auto"/>
          </w:divBdr>
        </w:div>
        <w:div w:id="1371801591">
          <w:marLeft w:val="274"/>
          <w:marRight w:val="0"/>
          <w:marTop w:val="0"/>
          <w:marBottom w:val="0"/>
          <w:divBdr>
            <w:top w:val="none" w:sz="0" w:space="0" w:color="auto"/>
            <w:left w:val="none" w:sz="0" w:space="0" w:color="auto"/>
            <w:bottom w:val="none" w:sz="0" w:space="0" w:color="auto"/>
            <w:right w:val="none" w:sz="0" w:space="0" w:color="auto"/>
          </w:divBdr>
        </w:div>
      </w:divsChild>
    </w:div>
    <w:div w:id="1371801589">
      <w:marLeft w:val="0"/>
      <w:marRight w:val="0"/>
      <w:marTop w:val="0"/>
      <w:marBottom w:val="0"/>
      <w:divBdr>
        <w:top w:val="none" w:sz="0" w:space="0" w:color="auto"/>
        <w:left w:val="none" w:sz="0" w:space="0" w:color="auto"/>
        <w:bottom w:val="none" w:sz="0" w:space="0" w:color="auto"/>
        <w:right w:val="none" w:sz="0" w:space="0" w:color="auto"/>
      </w:divBdr>
    </w:div>
    <w:div w:id="1371801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E4299-4792-4F6D-AFD1-E9490F23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1645</Words>
  <Characters>9381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Tilly Grove</cp:lastModifiedBy>
  <cp:revision>2</cp:revision>
  <dcterms:created xsi:type="dcterms:W3CDTF">2019-06-11T10:02:00Z</dcterms:created>
  <dcterms:modified xsi:type="dcterms:W3CDTF">2019-06-11T10:02:00Z</dcterms:modified>
</cp:coreProperties>
</file>